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824" w:rsidRPr="005B5824" w:rsidRDefault="005B5824" w:rsidP="005B5824">
      <w:pPr>
        <w:tabs>
          <w:tab w:val="left" w:pos="1800"/>
          <w:tab w:val="right" w:pos="9072"/>
        </w:tabs>
        <w:ind w:left="1800" w:hanging="1800"/>
        <w:jc w:val="both"/>
        <w:rPr>
          <w:rFonts w:ascii="Calibri" w:eastAsia="MS Mincho" w:hAnsi="Calibri" w:cs="Calibri"/>
          <w:b/>
          <w:sz w:val="22"/>
          <w:szCs w:val="22"/>
        </w:rPr>
      </w:pPr>
      <w:r w:rsidRPr="005B5824">
        <w:rPr>
          <w:rFonts w:ascii="Calibri" w:eastAsia="MS Mincho" w:hAnsi="Calibri" w:cs="Calibri"/>
          <w:b/>
          <w:sz w:val="22"/>
          <w:szCs w:val="22"/>
        </w:rPr>
        <w:t>3GPP TSG RAN WG1 #104b-e</w:t>
      </w:r>
      <w:r w:rsidRPr="005B5824">
        <w:rPr>
          <w:rFonts w:ascii="Calibri" w:eastAsia="MS Mincho" w:hAnsi="Calibri" w:cs="Calibri"/>
          <w:b/>
          <w:sz w:val="22"/>
          <w:szCs w:val="22"/>
        </w:rPr>
        <w:tab/>
        <w:t>R1-</w:t>
      </w:r>
      <w:r w:rsidR="00975511" w:rsidRPr="00975511">
        <w:t xml:space="preserve"> </w:t>
      </w:r>
      <w:r w:rsidR="00975511" w:rsidRPr="00975511">
        <w:rPr>
          <w:rFonts w:ascii="Calibri" w:eastAsia="MS Mincho" w:hAnsi="Calibri" w:cs="Calibri"/>
          <w:b/>
          <w:sz w:val="22"/>
          <w:szCs w:val="22"/>
        </w:rPr>
        <w:t>2102370</w:t>
      </w:r>
    </w:p>
    <w:p w:rsidR="00C60950" w:rsidRDefault="005B5824" w:rsidP="005B5824">
      <w:pPr>
        <w:tabs>
          <w:tab w:val="left" w:pos="1800"/>
          <w:tab w:val="right" w:pos="9072"/>
        </w:tabs>
        <w:ind w:left="1800" w:hanging="1800"/>
        <w:jc w:val="both"/>
        <w:rPr>
          <w:rFonts w:ascii="Calibri" w:eastAsia="MS Mincho" w:hAnsi="Calibri" w:cs="Calibri"/>
          <w:b/>
          <w:sz w:val="22"/>
          <w:szCs w:val="22"/>
        </w:rPr>
      </w:pPr>
      <w:r w:rsidRPr="005B5824">
        <w:rPr>
          <w:rFonts w:ascii="Calibri" w:eastAsia="MS Mincho" w:hAnsi="Calibri" w:cs="Calibri"/>
          <w:b/>
          <w:sz w:val="22"/>
          <w:szCs w:val="22"/>
        </w:rPr>
        <w:t>e-Meeting, April 12th – 20th, 2021</w:t>
      </w:r>
    </w:p>
    <w:p w:rsidR="005B5824" w:rsidRPr="003770DC" w:rsidRDefault="005B5824" w:rsidP="005B5824">
      <w:pPr>
        <w:tabs>
          <w:tab w:val="left" w:pos="1800"/>
          <w:tab w:val="right" w:pos="9072"/>
        </w:tabs>
        <w:ind w:left="1800" w:hanging="1800"/>
        <w:jc w:val="both"/>
        <w:rPr>
          <w:rFonts w:ascii="Calibri" w:eastAsia="SimSun" w:hAnsi="Calibri" w:cs="Calibri"/>
          <w:b/>
          <w:sz w:val="22"/>
          <w:szCs w:val="22"/>
          <w:highlight w:val="yellow"/>
          <w:lang w:val="en-GB" w:eastAsia="zh-CN"/>
        </w:rPr>
      </w:pPr>
    </w:p>
    <w:p w:rsidR="003E1484" w:rsidRPr="003770DC" w:rsidRDefault="003E1484" w:rsidP="00932DA0">
      <w:pPr>
        <w:pStyle w:val="Header"/>
        <w:tabs>
          <w:tab w:val="clear" w:pos="4536"/>
          <w:tab w:val="left" w:pos="1800"/>
        </w:tabs>
        <w:ind w:left="1800" w:hanging="1800"/>
        <w:jc w:val="both"/>
        <w:rPr>
          <w:rFonts w:ascii="Calibri" w:eastAsia="SimSun" w:hAnsi="Calibri" w:cs="Calibri"/>
          <w:sz w:val="22"/>
          <w:szCs w:val="22"/>
          <w:lang w:eastAsia="zh-CN"/>
        </w:rPr>
      </w:pPr>
      <w:r w:rsidRPr="003770DC">
        <w:rPr>
          <w:rFonts w:ascii="Calibri" w:hAnsi="Calibri" w:cs="Calibri"/>
          <w:sz w:val="22"/>
          <w:szCs w:val="22"/>
        </w:rPr>
        <w:t>Source:</w:t>
      </w:r>
      <w:r w:rsidRPr="003770DC">
        <w:rPr>
          <w:rFonts w:ascii="Calibri" w:hAnsi="Calibri" w:cs="Calibri"/>
          <w:sz w:val="22"/>
          <w:szCs w:val="22"/>
        </w:rPr>
        <w:tab/>
      </w:r>
      <w:r w:rsidR="00B0070B" w:rsidRPr="003770DC">
        <w:rPr>
          <w:rFonts w:ascii="Calibri" w:eastAsia="SimSun" w:hAnsi="Calibri" w:cs="Calibri"/>
          <w:sz w:val="22"/>
          <w:szCs w:val="22"/>
          <w:lang w:eastAsia="zh-CN"/>
        </w:rPr>
        <w:t>OPPO</w:t>
      </w:r>
    </w:p>
    <w:p w:rsidR="00AA5E4F" w:rsidRPr="003770DC" w:rsidRDefault="003E1484" w:rsidP="00932DA0">
      <w:pPr>
        <w:pStyle w:val="Header"/>
        <w:tabs>
          <w:tab w:val="clear" w:pos="4536"/>
        </w:tabs>
        <w:ind w:left="1800" w:hangingChars="815" w:hanging="1800"/>
        <w:jc w:val="both"/>
        <w:rPr>
          <w:rFonts w:ascii="Calibri" w:eastAsia="SimSun" w:hAnsi="Calibri" w:cs="Calibri"/>
          <w:sz w:val="22"/>
          <w:szCs w:val="22"/>
          <w:lang w:eastAsia="zh-CN"/>
        </w:rPr>
      </w:pPr>
      <w:r w:rsidRPr="003770DC">
        <w:rPr>
          <w:rFonts w:ascii="Calibri" w:hAnsi="Calibri" w:cs="Calibri"/>
          <w:sz w:val="22"/>
          <w:szCs w:val="22"/>
        </w:rPr>
        <w:t>Title:</w:t>
      </w:r>
      <w:r w:rsidRPr="003770DC">
        <w:rPr>
          <w:rFonts w:ascii="Calibri" w:hAnsi="Calibri" w:cs="Calibri"/>
          <w:sz w:val="22"/>
          <w:szCs w:val="22"/>
        </w:rPr>
        <w:tab/>
      </w:r>
      <w:r w:rsidR="003770DC" w:rsidRPr="003770DC">
        <w:rPr>
          <w:rFonts w:ascii="Calibri" w:hAnsi="Calibri" w:cs="Calibri"/>
          <w:sz w:val="22"/>
          <w:szCs w:val="22"/>
        </w:rPr>
        <w:t>D</w:t>
      </w:r>
      <w:r w:rsidR="003770DC" w:rsidRPr="003770DC">
        <w:rPr>
          <w:rFonts w:ascii="Calibri" w:eastAsiaTheme="minorEastAsia" w:hAnsi="Calibri" w:cs="Calibri"/>
          <w:sz w:val="22"/>
          <w:szCs w:val="22"/>
          <w:lang w:eastAsia="zh-CN"/>
        </w:rPr>
        <w:t>iscussion on P</w:t>
      </w:r>
      <w:r w:rsidR="00301512">
        <w:rPr>
          <w:rFonts w:ascii="Calibri" w:eastAsiaTheme="minorEastAsia" w:hAnsi="Calibri" w:cs="Calibri"/>
          <w:sz w:val="22"/>
          <w:szCs w:val="22"/>
          <w:lang w:eastAsia="zh-CN"/>
        </w:rPr>
        <w:t>HY behavior for collision between CG and DG with UCI overlapping</w:t>
      </w:r>
    </w:p>
    <w:p w:rsidR="003E1484" w:rsidRPr="003770DC" w:rsidRDefault="003E1484" w:rsidP="00932DA0">
      <w:pPr>
        <w:pStyle w:val="Header"/>
        <w:tabs>
          <w:tab w:val="left" w:pos="1800"/>
        </w:tabs>
        <w:jc w:val="both"/>
        <w:rPr>
          <w:rFonts w:ascii="Calibri" w:eastAsia="SimSun" w:hAnsi="Calibri" w:cs="Calibri"/>
          <w:sz w:val="22"/>
          <w:szCs w:val="22"/>
          <w:lang w:eastAsia="zh-CN"/>
        </w:rPr>
      </w:pPr>
      <w:r w:rsidRPr="003770DC">
        <w:rPr>
          <w:rFonts w:ascii="Calibri" w:hAnsi="Calibri" w:cs="Calibri"/>
          <w:sz w:val="22"/>
          <w:szCs w:val="22"/>
        </w:rPr>
        <w:t>Agenda Item:</w:t>
      </w:r>
      <w:r w:rsidRPr="003770DC">
        <w:rPr>
          <w:rFonts w:ascii="Calibri" w:hAnsi="Calibri" w:cs="Calibri"/>
          <w:sz w:val="22"/>
          <w:szCs w:val="22"/>
        </w:rPr>
        <w:tab/>
      </w:r>
      <w:r w:rsidR="00B519C7" w:rsidRPr="003770DC">
        <w:rPr>
          <w:rFonts w:ascii="Calibri" w:eastAsia="SimSun" w:hAnsi="Calibri" w:cs="Calibri"/>
          <w:sz w:val="22"/>
          <w:szCs w:val="22"/>
          <w:lang w:eastAsia="zh-CN"/>
        </w:rPr>
        <w:t>7.</w:t>
      </w:r>
      <w:r w:rsidR="00D328AA">
        <w:rPr>
          <w:rFonts w:ascii="Calibri" w:eastAsia="SimSun" w:hAnsi="Calibri" w:cs="Calibri"/>
          <w:sz w:val="22"/>
          <w:szCs w:val="22"/>
          <w:lang w:eastAsia="zh-CN"/>
        </w:rPr>
        <w:t>2</w:t>
      </w:r>
      <w:r w:rsidR="00D328AA">
        <w:rPr>
          <w:rFonts w:ascii="Calibri" w:eastAsia="SimSun" w:hAnsi="Calibri" w:cs="Calibri" w:hint="eastAsia"/>
          <w:sz w:val="22"/>
          <w:szCs w:val="22"/>
          <w:lang w:eastAsia="zh-CN"/>
        </w:rPr>
        <w:t>.</w:t>
      </w:r>
      <w:r w:rsidR="00D328AA">
        <w:rPr>
          <w:rFonts w:ascii="Calibri" w:eastAsia="SimSun" w:hAnsi="Calibri" w:cs="Calibri"/>
          <w:sz w:val="22"/>
          <w:szCs w:val="22"/>
          <w:lang w:eastAsia="zh-CN"/>
        </w:rPr>
        <w:t>5</w:t>
      </w:r>
    </w:p>
    <w:p w:rsidR="003E1484" w:rsidRPr="003770DC" w:rsidRDefault="003E1484" w:rsidP="00932DA0">
      <w:pPr>
        <w:pStyle w:val="Header"/>
        <w:tabs>
          <w:tab w:val="left" w:pos="1800"/>
        </w:tabs>
        <w:jc w:val="both"/>
        <w:rPr>
          <w:rFonts w:ascii="Calibri" w:eastAsia="SimSun" w:hAnsi="Calibri" w:cs="Calibri"/>
          <w:lang w:eastAsia="zh-CN"/>
        </w:rPr>
      </w:pPr>
      <w:r w:rsidRPr="003770DC">
        <w:rPr>
          <w:rFonts w:ascii="Calibri" w:hAnsi="Calibri" w:cs="Calibri"/>
          <w:sz w:val="22"/>
          <w:szCs w:val="22"/>
        </w:rPr>
        <w:t>Document for:</w:t>
      </w:r>
      <w:r w:rsidRPr="003770DC">
        <w:rPr>
          <w:rFonts w:ascii="Calibri" w:hAnsi="Calibri" w:cs="Calibri"/>
          <w:sz w:val="22"/>
          <w:szCs w:val="22"/>
        </w:rPr>
        <w:tab/>
        <w:t>Discussio</w:t>
      </w:r>
      <w:r w:rsidRPr="003770DC">
        <w:rPr>
          <w:rFonts w:ascii="Calibri" w:eastAsia="SimSun" w:hAnsi="Calibri" w:cs="Calibri"/>
          <w:sz w:val="22"/>
          <w:szCs w:val="22"/>
          <w:lang w:eastAsia="zh-CN"/>
        </w:rPr>
        <w:t>n and Decision</w:t>
      </w:r>
    </w:p>
    <w:p w:rsidR="00B87FBC" w:rsidRPr="003770DC" w:rsidRDefault="00B87FBC" w:rsidP="00B87FBC">
      <w:pPr>
        <w:pBdr>
          <w:bottom w:val="single" w:sz="4" w:space="1" w:color="auto"/>
        </w:pBdr>
        <w:tabs>
          <w:tab w:val="left" w:pos="2552"/>
        </w:tabs>
        <w:rPr>
          <w:rFonts w:ascii="Calibri" w:eastAsia="SimSun" w:hAnsi="Calibri" w:cs="Calibri"/>
          <w:lang w:eastAsia="zh-CN"/>
        </w:rPr>
      </w:pPr>
      <w:bookmarkStart w:id="0" w:name="Source"/>
      <w:bookmarkStart w:id="1" w:name="DocumentFor"/>
      <w:bookmarkEnd w:id="0"/>
      <w:bookmarkEnd w:id="1"/>
    </w:p>
    <w:p w:rsidR="009C2740" w:rsidRPr="003770DC" w:rsidRDefault="00BE38BD" w:rsidP="009C2740">
      <w:pPr>
        <w:pStyle w:val="Heading1"/>
        <w:rPr>
          <w:rFonts w:ascii="Calibri" w:hAnsi="Calibri" w:cs="Calibri"/>
        </w:rPr>
      </w:pPr>
      <w:r w:rsidRPr="003770DC">
        <w:rPr>
          <w:rFonts w:ascii="Calibri" w:hAnsi="Calibri" w:cs="Calibri"/>
        </w:rPr>
        <w:t>Introduction</w:t>
      </w:r>
    </w:p>
    <w:p w:rsidR="003E1E76" w:rsidRPr="00185A1D" w:rsidRDefault="009C2740" w:rsidP="00E5708F">
      <w:pPr>
        <w:spacing w:afterLines="50"/>
        <w:jc w:val="both"/>
        <w:rPr>
          <w:rStyle w:val="apple-converted-space"/>
          <w:rFonts w:ascii="Calibri" w:eastAsiaTheme="minorEastAsia" w:hAnsi="Calibri" w:cs="Calibri"/>
          <w:bCs/>
          <w:szCs w:val="20"/>
          <w:lang w:eastAsia="zh-CN"/>
        </w:rPr>
      </w:pPr>
      <w:r w:rsidRPr="003770DC">
        <w:rPr>
          <w:rFonts w:ascii="Calibri" w:eastAsiaTheme="minorEastAsia" w:hAnsi="Calibri" w:cs="Calibri"/>
          <w:bCs/>
          <w:szCs w:val="20"/>
          <w:lang w:eastAsia="zh-CN"/>
        </w:rPr>
        <w:t xml:space="preserve">In RAN1 </w:t>
      </w:r>
      <w:r w:rsidR="009623C6">
        <w:rPr>
          <w:rFonts w:ascii="Calibri" w:eastAsiaTheme="minorEastAsia" w:hAnsi="Calibri" w:cs="Calibri" w:hint="eastAsia"/>
          <w:bCs/>
          <w:szCs w:val="20"/>
          <w:lang w:eastAsia="zh-CN"/>
        </w:rPr>
        <w:t>#</w:t>
      </w:r>
      <w:r w:rsidR="009623C6">
        <w:rPr>
          <w:rFonts w:ascii="Calibri" w:eastAsiaTheme="minorEastAsia" w:hAnsi="Calibri" w:cs="Calibri"/>
          <w:bCs/>
          <w:szCs w:val="20"/>
          <w:lang w:eastAsia="zh-CN"/>
        </w:rPr>
        <w:t>103</w:t>
      </w:r>
      <w:r w:rsidR="009623C6">
        <w:rPr>
          <w:rFonts w:ascii="Calibri" w:eastAsiaTheme="minorEastAsia" w:hAnsi="Calibri" w:cs="Calibri" w:hint="eastAsia"/>
          <w:bCs/>
          <w:szCs w:val="20"/>
          <w:lang w:eastAsia="zh-CN"/>
        </w:rPr>
        <w:t>e</w:t>
      </w:r>
      <w:r w:rsidR="009623C6">
        <w:rPr>
          <w:rFonts w:ascii="Calibri" w:eastAsiaTheme="minorEastAsia" w:hAnsi="Calibri" w:cs="Calibri"/>
          <w:bCs/>
          <w:szCs w:val="20"/>
          <w:lang w:eastAsia="zh-CN"/>
        </w:rPr>
        <w:t xml:space="preserve"> </w:t>
      </w:r>
      <w:r w:rsidR="00230679">
        <w:rPr>
          <w:rFonts w:ascii="Calibri" w:eastAsiaTheme="minorEastAsia" w:hAnsi="Calibri" w:cs="Calibri"/>
          <w:bCs/>
          <w:szCs w:val="20"/>
          <w:lang w:eastAsia="zh-CN"/>
        </w:rPr>
        <w:t xml:space="preserve">meeting, </w:t>
      </w:r>
      <w:r w:rsidR="009623C6">
        <w:rPr>
          <w:rFonts w:ascii="Calibri" w:eastAsiaTheme="minorEastAsia" w:hAnsi="Calibri" w:cs="Calibri" w:hint="eastAsia"/>
          <w:bCs/>
          <w:szCs w:val="20"/>
          <w:lang w:eastAsia="zh-CN"/>
        </w:rPr>
        <w:t>one</w:t>
      </w:r>
      <w:r w:rsidR="009623C6">
        <w:rPr>
          <w:rFonts w:ascii="Calibri" w:eastAsiaTheme="minorEastAsia" w:hAnsi="Calibri" w:cs="Calibri"/>
          <w:bCs/>
          <w:szCs w:val="20"/>
          <w:lang w:eastAsia="zh-CN"/>
        </w:rPr>
        <w:t xml:space="preserve"> reply LS to RAN2 towards intra-UE prioritization has been agreed</w:t>
      </w:r>
      <w:r w:rsidR="00B90BF6">
        <w:rPr>
          <w:rFonts w:ascii="Calibri" w:eastAsiaTheme="minorEastAsia" w:hAnsi="Calibri" w:cs="Calibri"/>
          <w:bCs/>
          <w:szCs w:val="20"/>
          <w:lang w:eastAsia="zh-CN"/>
        </w:rPr>
        <w:t xml:space="preserve"> </w:t>
      </w:r>
      <w:r w:rsidR="001962D0">
        <w:rPr>
          <w:rFonts w:ascii="Calibri" w:eastAsiaTheme="minorEastAsia" w:hAnsi="Calibri" w:cs="Calibri"/>
          <w:bCs/>
          <w:szCs w:val="20"/>
          <w:lang w:eastAsia="zh-CN"/>
        </w:rPr>
        <w:t>and</w:t>
      </w:r>
      <w:r w:rsidR="00B90BF6">
        <w:rPr>
          <w:rFonts w:ascii="Calibri" w:eastAsiaTheme="minorEastAsia" w:hAnsi="Calibri" w:cs="Calibri"/>
          <w:bCs/>
          <w:szCs w:val="20"/>
          <w:lang w:eastAsia="zh-CN"/>
        </w:rPr>
        <w:t xml:space="preserve"> confirm that RAN1 is consistent with RAN2’s understanding that one MAC PDU will be generated and delivered to PHY layer </w:t>
      </w:r>
      <w:r w:rsidR="00673056">
        <w:rPr>
          <w:rFonts w:ascii="Calibri" w:eastAsiaTheme="minorEastAsia" w:hAnsi="Calibri" w:cs="Calibri"/>
          <w:bCs/>
          <w:szCs w:val="20"/>
          <w:lang w:eastAsia="zh-CN"/>
        </w:rPr>
        <w:t xml:space="preserve">when overlapping </w:t>
      </w:r>
      <w:r w:rsidR="0060735F">
        <w:rPr>
          <w:rFonts w:ascii="Calibri" w:eastAsiaTheme="minorEastAsia" w:hAnsi="Calibri" w:cs="Calibri"/>
          <w:bCs/>
          <w:szCs w:val="20"/>
          <w:lang w:eastAsia="zh-CN"/>
        </w:rPr>
        <w:t>between CG and DG without PUCCH</w:t>
      </w:r>
      <w:r w:rsidR="000C20EE">
        <w:rPr>
          <w:rFonts w:ascii="Calibri" w:eastAsiaTheme="minorEastAsia" w:hAnsi="Calibri" w:cs="Calibri"/>
          <w:bCs/>
          <w:szCs w:val="20"/>
          <w:lang w:eastAsia="zh-CN"/>
        </w:rPr>
        <w:t>. However, no consensus has been reached for collision case between DG and CG with UCI overlapping and LCH based prioritization configured</w:t>
      </w:r>
      <w:r w:rsidR="0097044B">
        <w:rPr>
          <w:rFonts w:ascii="Calibri" w:eastAsiaTheme="minorEastAsia" w:hAnsi="Calibri" w:cs="Calibri"/>
          <w:bCs/>
          <w:szCs w:val="20"/>
          <w:lang w:eastAsia="zh-CN"/>
        </w:rPr>
        <w:t xml:space="preserve"> </w:t>
      </w:r>
      <w:r w:rsidR="00D437B8">
        <w:rPr>
          <w:rFonts w:ascii="Calibri" w:eastAsiaTheme="minorEastAsia" w:hAnsi="Calibri" w:cs="Calibri"/>
          <w:bCs/>
          <w:szCs w:val="20"/>
          <w:lang w:eastAsia="zh-CN"/>
        </w:rPr>
        <w:t>[1]</w:t>
      </w:r>
      <w:r w:rsidR="00876683">
        <w:rPr>
          <w:rFonts w:ascii="Calibri" w:eastAsiaTheme="minorEastAsia" w:hAnsi="Calibri" w:cs="Calibri"/>
          <w:bCs/>
          <w:szCs w:val="20"/>
          <w:lang w:eastAsia="zh-CN"/>
        </w:rPr>
        <w:t>:</w:t>
      </w:r>
    </w:p>
    <w:tbl>
      <w:tblPr>
        <w:tblStyle w:val="TableGrid"/>
        <w:tblW w:w="0" w:type="auto"/>
        <w:tblLook w:val="04A0"/>
      </w:tblPr>
      <w:tblGrid>
        <w:gridCol w:w="9062"/>
      </w:tblGrid>
      <w:tr w:rsidR="00185A1D" w:rsidTr="00185A1D">
        <w:tc>
          <w:tcPr>
            <w:tcW w:w="9062" w:type="dxa"/>
          </w:tcPr>
          <w:p w:rsidR="00FC29FD" w:rsidRPr="00522315" w:rsidRDefault="00FC29FD" w:rsidP="00FC29FD">
            <w:pPr>
              <w:rPr>
                <w:rFonts w:asciiTheme="minorHAnsi" w:hAnsiTheme="minorHAnsi" w:cstheme="minorHAnsi"/>
                <w:bCs/>
              </w:rPr>
            </w:pPr>
            <w:r w:rsidRPr="00522315">
              <w:rPr>
                <w:rFonts w:asciiTheme="minorHAnsi" w:hAnsiTheme="minorHAnsi" w:cstheme="minorHAnsi"/>
                <w:bCs/>
                <w:highlight w:val="green"/>
              </w:rPr>
              <w:t>Agreement</w:t>
            </w:r>
          </w:p>
          <w:p w:rsidR="00FC29FD" w:rsidRPr="00522315" w:rsidRDefault="00FC29FD" w:rsidP="00FC29FD">
            <w:pPr>
              <w:rPr>
                <w:rFonts w:asciiTheme="minorHAnsi" w:hAnsiTheme="minorHAnsi" w:cstheme="minorHAnsi"/>
              </w:rPr>
            </w:pPr>
            <w:r w:rsidRPr="00522315">
              <w:rPr>
                <w:rFonts w:asciiTheme="minorHAnsi" w:hAnsiTheme="minorHAnsi" w:cstheme="minorHAnsi"/>
              </w:rPr>
              <w:t>Send an LS to RAN2 to convey the following:</w:t>
            </w:r>
          </w:p>
          <w:p w:rsidR="00FC29FD" w:rsidRPr="00522315" w:rsidRDefault="00FC29FD" w:rsidP="00FC29FD">
            <w:pPr>
              <w:numPr>
                <w:ilvl w:val="0"/>
                <w:numId w:val="37"/>
              </w:numPr>
              <w:jc w:val="both"/>
              <w:rPr>
                <w:rFonts w:asciiTheme="minorHAnsi" w:hAnsiTheme="minorHAnsi" w:cstheme="minorHAnsi"/>
                <w:szCs w:val="20"/>
                <w:lang w:eastAsia="zh-CN"/>
              </w:rPr>
            </w:pPr>
            <w:r w:rsidRPr="00522315">
              <w:rPr>
                <w:rFonts w:asciiTheme="minorHAnsi" w:hAnsiTheme="minorHAnsi" w:cstheme="minorHAnsi"/>
                <w:szCs w:val="20"/>
                <w:lang w:eastAsia="zh-CN"/>
              </w:rPr>
              <w:t xml:space="preserve">For the collision scenario between CG and DG with same/different PHY-priority index, if there is no collision between PUCCH and the CG  and there is no collision between PUCCH and the DG , the behavior mentioned in the LS is consistent with RAN1’s understanding if taking into account the TP to Rel-16 TS 38.214, i.e., revision CR in </w:t>
            </w:r>
            <w:hyperlink r:id="rId8" w:history="1">
              <w:r w:rsidRPr="00522315">
                <w:rPr>
                  <w:rStyle w:val="Hyperlink"/>
                  <w:rFonts w:asciiTheme="minorHAnsi" w:hAnsiTheme="minorHAnsi" w:cstheme="minorHAnsi"/>
                  <w:szCs w:val="20"/>
                </w:rPr>
                <w:t>R1-2008655</w:t>
              </w:r>
            </w:hyperlink>
            <w:r w:rsidRPr="00522315">
              <w:rPr>
                <w:rFonts w:asciiTheme="minorHAnsi" w:hAnsiTheme="minorHAnsi" w:cstheme="minorHAnsi"/>
                <w:szCs w:val="20"/>
                <w:lang w:eastAsia="zh-CN"/>
              </w:rPr>
              <w:t>.</w:t>
            </w:r>
          </w:p>
          <w:p w:rsidR="00A42A35" w:rsidRPr="00FC29FD" w:rsidRDefault="00FC29FD" w:rsidP="00FC29FD">
            <w:pPr>
              <w:numPr>
                <w:ilvl w:val="0"/>
                <w:numId w:val="37"/>
              </w:numPr>
              <w:jc w:val="both"/>
              <w:rPr>
                <w:rStyle w:val="apple-converted-space"/>
                <w:rFonts w:cs="Times"/>
                <w:szCs w:val="20"/>
                <w:lang w:eastAsia="zh-CN"/>
              </w:rPr>
            </w:pPr>
            <w:r w:rsidRPr="00522315">
              <w:rPr>
                <w:rFonts w:asciiTheme="minorHAnsi" w:hAnsiTheme="minorHAnsi" w:cstheme="minorHAnsi"/>
                <w:szCs w:val="20"/>
                <w:lang w:eastAsia="zh-CN"/>
              </w:rPr>
              <w:t xml:space="preserve">When the MAC entity is configured with lch-basedPrioritization, for the collision scenario between CG and DG with same/different PHY-priority index, and when there is collision between PUCCH and the CG with the same priority and/or there is collision between PUCCH and the DG with the same priority, RAN1 is still discussing the related PHY layer behavior. </w:t>
            </w:r>
          </w:p>
        </w:tc>
      </w:tr>
    </w:tbl>
    <w:p w:rsidR="00530E26" w:rsidRDefault="00530E26" w:rsidP="00E5708F">
      <w:pPr>
        <w:spacing w:beforeLines="50" w:afterLines="50"/>
        <w:jc w:val="both"/>
        <w:rPr>
          <w:rStyle w:val="apple-converted-space"/>
          <w:rFonts w:ascii="Calibri" w:eastAsiaTheme="minorEastAsia" w:hAnsi="Calibri" w:cs="Calibri"/>
          <w:lang w:eastAsia="zh-CN"/>
        </w:rPr>
      </w:pPr>
      <w:r>
        <w:rPr>
          <w:rStyle w:val="apple-converted-space"/>
          <w:rFonts w:ascii="Calibri" w:eastAsiaTheme="minorEastAsia" w:hAnsi="Calibri" w:cs="Calibri"/>
          <w:lang w:eastAsia="zh-CN"/>
        </w:rPr>
        <w:t xml:space="preserve">Additionally, it has been agreed in RAN1 #102e and 103e meetings that </w:t>
      </w:r>
      <w:r w:rsidR="00643D54">
        <w:rPr>
          <w:rStyle w:val="apple-converted-space"/>
          <w:rFonts w:ascii="Calibri" w:eastAsiaTheme="minorEastAsia" w:hAnsi="Calibri" w:cs="Calibri"/>
          <w:lang w:eastAsia="zh-CN"/>
        </w:rPr>
        <w:t>when LCH based prioritization is not configured and there is only one PHY priority, CG/DG PUSCH with UCI multiplexing cannot be skipped</w:t>
      </w:r>
      <w:r w:rsidR="00593D96">
        <w:rPr>
          <w:rStyle w:val="apple-converted-space"/>
          <w:rFonts w:ascii="Calibri" w:eastAsiaTheme="minorEastAsia" w:hAnsi="Calibri" w:cs="Calibri"/>
          <w:lang w:eastAsia="zh-CN"/>
        </w:rPr>
        <w:t xml:space="preserve"> </w:t>
      </w:r>
      <w:r w:rsidR="00FD1763">
        <w:rPr>
          <w:rStyle w:val="apple-converted-space"/>
          <w:rFonts w:ascii="Calibri" w:eastAsiaTheme="minorEastAsia" w:hAnsi="Calibri" w:cs="Calibri"/>
          <w:lang w:eastAsia="zh-CN"/>
        </w:rPr>
        <w:t>[1][2]</w:t>
      </w:r>
      <w:r w:rsidR="00643D54">
        <w:rPr>
          <w:rStyle w:val="apple-converted-space"/>
          <w:rFonts w:ascii="Calibri" w:eastAsiaTheme="minorEastAsia" w:hAnsi="Calibri" w:cs="Calibri"/>
          <w:lang w:eastAsia="zh-CN"/>
        </w:rPr>
        <w:t>:</w:t>
      </w:r>
    </w:p>
    <w:tbl>
      <w:tblPr>
        <w:tblStyle w:val="TableGrid"/>
        <w:tblW w:w="0" w:type="auto"/>
        <w:tblLook w:val="04A0"/>
      </w:tblPr>
      <w:tblGrid>
        <w:gridCol w:w="9062"/>
      </w:tblGrid>
      <w:tr w:rsidR="00643D54" w:rsidTr="00643D54">
        <w:tc>
          <w:tcPr>
            <w:tcW w:w="9062" w:type="dxa"/>
          </w:tcPr>
          <w:p w:rsidR="00643D54" w:rsidRPr="001230F2" w:rsidRDefault="00643D54" w:rsidP="00643D54">
            <w:pPr>
              <w:overflowPunct w:val="0"/>
              <w:rPr>
                <w:rFonts w:ascii="Calibri" w:hAnsi="Calibri" w:cs="Calibri"/>
              </w:rPr>
            </w:pPr>
            <w:r w:rsidRPr="001230F2">
              <w:rPr>
                <w:rFonts w:ascii="Calibri" w:hAnsi="Calibri" w:cs="Calibri"/>
                <w:b/>
                <w:bCs/>
                <w:highlight w:val="green"/>
              </w:rPr>
              <w:t>Agreement</w:t>
            </w:r>
          </w:p>
          <w:p w:rsidR="00643D54" w:rsidRDefault="00643D54" w:rsidP="00E5708F">
            <w:pPr>
              <w:spacing w:afterLines="50"/>
              <w:jc w:val="both"/>
              <w:rPr>
                <w:rFonts w:ascii="Calibri" w:hAnsi="Calibri" w:cs="Calibri"/>
                <w:lang w:val="sv-SE"/>
              </w:rPr>
            </w:pPr>
            <w:r w:rsidRPr="001230F2">
              <w:rPr>
                <w:rFonts w:ascii="Calibri" w:hAnsi="Calibri" w:cs="Calibri"/>
                <w:lang w:val="sv-SE"/>
              </w:rPr>
              <w:t>For UL skipping of dynamic UL grant</w:t>
            </w:r>
            <w:r w:rsidRPr="001230F2">
              <w:rPr>
                <w:rStyle w:val="apple-converted-space"/>
                <w:rFonts w:ascii="Calibri" w:hAnsi="Calibri" w:cs="Calibri"/>
                <w:lang w:val="sv-SE"/>
              </w:rPr>
              <w:t> </w:t>
            </w:r>
            <w:r w:rsidRPr="001230F2">
              <w:rPr>
                <w:rFonts w:ascii="Calibri" w:hAnsi="Calibri" w:cs="Calibri"/>
                <w:lang w:val="sv-SE"/>
              </w:rPr>
              <w:t>in non-CA and CA case, when there is PUCCH carrying UCI overlapping with a set of PUSCHs, the PUSCH with UCI multiplexing from the set cannot be skipped. MAC generates MAC PDU for the PUSCH and the UCI is multiplexed on the PUSCH.</w:t>
            </w:r>
          </w:p>
          <w:p w:rsidR="00643D54" w:rsidRPr="001230F2" w:rsidRDefault="00643D54" w:rsidP="00643D54">
            <w:pPr>
              <w:rPr>
                <w:rFonts w:ascii="Calibri" w:hAnsi="Calibri" w:cs="Calibri"/>
                <w:lang w:eastAsia="ko-KR"/>
              </w:rPr>
            </w:pPr>
            <w:r w:rsidRPr="001230F2">
              <w:rPr>
                <w:rFonts w:ascii="Calibri" w:hAnsi="Calibri" w:cs="Calibri"/>
                <w:b/>
                <w:bCs/>
                <w:color w:val="000000"/>
                <w:highlight w:val="green"/>
                <w:lang w:eastAsia="ko-KR"/>
              </w:rPr>
              <w:t>Agreement:</w:t>
            </w:r>
          </w:p>
          <w:p w:rsidR="00643D54" w:rsidRPr="001230F2" w:rsidRDefault="00643D54" w:rsidP="00643D54">
            <w:pPr>
              <w:rPr>
                <w:rFonts w:ascii="Calibri" w:hAnsi="Calibri" w:cs="Calibri"/>
                <w:lang w:eastAsia="ko-KR"/>
              </w:rPr>
            </w:pPr>
            <w:r w:rsidRPr="001230F2">
              <w:rPr>
                <w:rFonts w:ascii="Calibri" w:hAnsi="Calibri" w:cs="Calibri"/>
                <w:lang w:eastAsia="ko-KR"/>
              </w:rPr>
              <w:t>For the case (Case 1-2) where only one or more CG PUSCHs overlapping with PUCCH</w:t>
            </w:r>
          </w:p>
          <w:p w:rsidR="00643D54" w:rsidRPr="00643D54" w:rsidRDefault="00643D54" w:rsidP="00E5708F">
            <w:pPr>
              <w:spacing w:afterLines="50"/>
              <w:jc w:val="both"/>
              <w:rPr>
                <w:rStyle w:val="apple-converted-space"/>
                <w:rFonts w:ascii="Calibri" w:eastAsia="Gulim" w:hAnsi="Calibri" w:cs="Calibri"/>
                <w:lang w:eastAsia="ko-KR"/>
              </w:rPr>
            </w:pPr>
            <w:r w:rsidRPr="001230F2">
              <w:rPr>
                <w:rFonts w:ascii="Calibri" w:eastAsia="Gulim" w:hAnsi="Calibri" w:cs="Calibri"/>
                <w:lang w:eastAsia="ko-KR"/>
              </w:rPr>
              <w:t>In Rel.16, for CA and non-CA case,</w:t>
            </w:r>
            <w:r w:rsidRPr="001230F2">
              <w:rPr>
                <w:rStyle w:val="apple-converted-space"/>
                <w:rFonts w:ascii="Calibri" w:eastAsia="Gulim" w:hAnsi="Calibri" w:cs="Calibri"/>
                <w:lang w:eastAsia="ko-KR"/>
              </w:rPr>
              <w:t> </w:t>
            </w:r>
            <w:r w:rsidRPr="001230F2">
              <w:rPr>
                <w:rFonts w:ascii="Calibri" w:eastAsia="Gulim" w:hAnsi="Calibri" w:cs="Calibri"/>
                <w:lang w:eastAsia="ko-KR"/>
              </w:rPr>
              <w:t>when</w:t>
            </w:r>
            <w:r w:rsidRPr="001230F2">
              <w:rPr>
                <w:rStyle w:val="apple-converted-space"/>
                <w:rFonts w:ascii="Calibri" w:eastAsia="Gulim" w:hAnsi="Calibri" w:cs="Calibri"/>
                <w:lang w:eastAsia="ko-KR"/>
              </w:rPr>
              <w:t> </w:t>
            </w:r>
            <w:r w:rsidRPr="001230F2">
              <w:rPr>
                <w:rFonts w:ascii="Calibri" w:eastAsia="Gulim" w:hAnsi="Calibri" w:cs="Calibri"/>
                <w:lang w:eastAsia="ko-KR"/>
              </w:rPr>
              <w:t>Rel-16</w:t>
            </w:r>
            <w:r w:rsidRPr="001230F2">
              <w:rPr>
                <w:rStyle w:val="apple-converted-space"/>
                <w:rFonts w:ascii="Calibri" w:eastAsia="Gulim" w:hAnsi="Calibri" w:cs="Calibri"/>
                <w:lang w:eastAsia="ko-KR"/>
              </w:rPr>
              <w:t> </w:t>
            </w:r>
            <w:r w:rsidRPr="001230F2">
              <w:rPr>
                <w:rFonts w:ascii="Calibri" w:eastAsia="Gulim" w:hAnsi="Calibri" w:cs="Calibri"/>
                <w:lang w:eastAsia="ko-KR"/>
              </w:rPr>
              <w:t>LCH based prioritization is not configured and there is a single PHY priority for</w:t>
            </w:r>
            <w:r w:rsidRPr="001230F2">
              <w:rPr>
                <w:rStyle w:val="apple-converted-space"/>
                <w:rFonts w:ascii="Calibri" w:eastAsia="Gulim" w:hAnsi="Calibri" w:cs="Calibri"/>
                <w:lang w:eastAsia="ko-KR"/>
              </w:rPr>
              <w:t>  </w:t>
            </w:r>
            <w:r w:rsidRPr="001230F2">
              <w:rPr>
                <w:rFonts w:ascii="Calibri" w:eastAsia="Gulim" w:hAnsi="Calibri" w:cs="Calibri"/>
                <w:lang w:eastAsia="ko-KR"/>
              </w:rPr>
              <w:t>UL transmissions, an</w:t>
            </w:r>
            <w:r w:rsidRPr="003E1E76">
              <w:rPr>
                <w:rFonts w:ascii="Calibri" w:eastAsia="Gulim" w:hAnsi="Calibri" w:cs="Calibri"/>
                <w:lang w:eastAsia="ko-KR"/>
              </w:rPr>
              <w:t>d when PUSCH repetition is not applied,</w:t>
            </w:r>
            <w:r w:rsidRPr="003E1E76">
              <w:rPr>
                <w:rStyle w:val="apple-converted-space"/>
                <w:rFonts w:ascii="Calibri" w:eastAsia="Gulim" w:hAnsi="Calibri" w:cs="Calibri"/>
                <w:lang w:eastAsia="ko-KR"/>
              </w:rPr>
              <w:t> </w:t>
            </w:r>
            <w:r w:rsidRPr="003E1E76">
              <w:rPr>
                <w:rFonts w:ascii="Calibri" w:eastAsia="Gulim" w:hAnsi="Calibri" w:cs="Calibri"/>
                <w:lang w:eastAsia="ko-KR"/>
              </w:rPr>
              <w:t>in c</w:t>
            </w:r>
            <w:r w:rsidRPr="001230F2">
              <w:rPr>
                <w:rFonts w:ascii="Calibri" w:eastAsia="Gulim" w:hAnsi="Calibri" w:cs="Calibri"/>
                <w:lang w:eastAsia="ko-KR"/>
              </w:rPr>
              <w:t>ase of one or more CG PUSCHs overlapping with UCI</w:t>
            </w:r>
            <w:r w:rsidRPr="001230F2">
              <w:rPr>
                <w:rStyle w:val="apple-converted-space"/>
                <w:rFonts w:ascii="Calibri" w:eastAsia="Gulim" w:hAnsi="Calibri" w:cs="Calibri"/>
                <w:lang w:eastAsia="ko-KR"/>
              </w:rPr>
              <w:t> </w:t>
            </w:r>
            <w:r w:rsidRPr="001230F2">
              <w:rPr>
                <w:rFonts w:ascii="Calibri" w:eastAsia="Gulim" w:hAnsi="Calibri" w:cs="Calibri"/>
                <w:lang w:eastAsia="ko-KR"/>
              </w:rPr>
              <w:t>and there is</w:t>
            </w:r>
            <w:r w:rsidRPr="001230F2">
              <w:rPr>
                <w:rStyle w:val="apple-converted-space"/>
                <w:rFonts w:ascii="Calibri" w:eastAsia="Gulim" w:hAnsi="Calibri" w:cs="Calibri"/>
                <w:lang w:eastAsia="ko-KR"/>
              </w:rPr>
              <w:t> </w:t>
            </w:r>
            <w:r w:rsidRPr="001230F2">
              <w:rPr>
                <w:rFonts w:ascii="Calibri" w:eastAsia="Gulim" w:hAnsi="Calibri" w:cs="Calibri"/>
                <w:lang w:eastAsia="ko-KR"/>
              </w:rPr>
              <w:t>no</w:t>
            </w:r>
            <w:r w:rsidRPr="001230F2">
              <w:rPr>
                <w:rStyle w:val="apple-converted-space"/>
                <w:rFonts w:ascii="Calibri" w:eastAsia="Gulim" w:hAnsi="Calibri" w:cs="Calibri"/>
                <w:lang w:eastAsia="ko-KR"/>
              </w:rPr>
              <w:t> </w:t>
            </w:r>
            <w:r w:rsidRPr="001230F2">
              <w:rPr>
                <w:rFonts w:ascii="Calibri" w:eastAsia="Gulim" w:hAnsi="Calibri" w:cs="Calibri"/>
                <w:lang w:eastAsia="ko-KR"/>
              </w:rPr>
              <w:t>DG PUSCH overlapping with the UCI and there is</w:t>
            </w:r>
            <w:r w:rsidRPr="001230F2">
              <w:rPr>
                <w:rStyle w:val="apple-converted-space"/>
                <w:rFonts w:ascii="Calibri" w:eastAsia="Gulim" w:hAnsi="Calibri" w:cs="Calibri"/>
                <w:lang w:eastAsia="ko-KR"/>
              </w:rPr>
              <w:t> </w:t>
            </w:r>
            <w:r w:rsidRPr="001230F2">
              <w:rPr>
                <w:rFonts w:ascii="Calibri" w:eastAsia="Gulim" w:hAnsi="Calibri" w:cs="Calibri"/>
                <w:lang w:eastAsia="ko-KR"/>
              </w:rPr>
              <w:t>no</w:t>
            </w:r>
            <w:r w:rsidRPr="001230F2">
              <w:rPr>
                <w:rStyle w:val="apple-converted-space"/>
                <w:rFonts w:ascii="Calibri" w:eastAsia="Gulim" w:hAnsi="Calibri" w:cs="Calibri"/>
                <w:lang w:eastAsia="ko-KR"/>
              </w:rPr>
              <w:t> </w:t>
            </w:r>
            <w:r w:rsidRPr="001230F2">
              <w:rPr>
                <w:rFonts w:ascii="Calibri" w:eastAsia="Gulim" w:hAnsi="Calibri" w:cs="Calibri"/>
                <w:lang w:eastAsia="ko-KR"/>
              </w:rPr>
              <w:t>DG PUSCH overlapping with</w:t>
            </w:r>
            <w:r w:rsidRPr="001230F2">
              <w:rPr>
                <w:rStyle w:val="apple-converted-space"/>
                <w:rFonts w:ascii="Calibri" w:eastAsia="Gulim" w:hAnsi="Calibri" w:cs="Calibri"/>
                <w:lang w:eastAsia="ko-KR"/>
              </w:rPr>
              <w:t> </w:t>
            </w:r>
            <w:r w:rsidRPr="001230F2">
              <w:rPr>
                <w:rFonts w:ascii="Calibri" w:eastAsia="Gulim" w:hAnsi="Calibri" w:cs="Calibri"/>
                <w:lang w:eastAsia="ko-KR"/>
              </w:rPr>
              <w:t>the</w:t>
            </w:r>
            <w:r w:rsidRPr="001230F2">
              <w:rPr>
                <w:rStyle w:val="apple-converted-space"/>
                <w:rFonts w:ascii="Calibri" w:eastAsia="Gulim" w:hAnsi="Calibri" w:cs="Calibri"/>
                <w:lang w:eastAsia="ko-KR"/>
              </w:rPr>
              <w:t> </w:t>
            </w:r>
            <w:r w:rsidRPr="001230F2">
              <w:rPr>
                <w:rFonts w:ascii="Calibri" w:eastAsia="Gulim" w:hAnsi="Calibri" w:cs="Calibri"/>
                <w:lang w:eastAsia="ko-KR"/>
              </w:rPr>
              <w:t>one or more CG PUSCHs, the CG PUSCH with UCI multiplexing from the one or more CG PUSCHs cannot be skipped.  MAC generates MAC PDU for the CG PUSCH</w:t>
            </w:r>
            <w:r w:rsidRPr="001230F2">
              <w:rPr>
                <w:rStyle w:val="apple-converted-space"/>
                <w:rFonts w:ascii="Calibri" w:eastAsia="Gulim" w:hAnsi="Calibri" w:cs="Calibri"/>
                <w:lang w:eastAsia="ko-KR"/>
              </w:rPr>
              <w:t> </w:t>
            </w:r>
            <w:r w:rsidRPr="001230F2">
              <w:rPr>
                <w:rFonts w:ascii="Calibri" w:eastAsia="Gulim" w:hAnsi="Calibri" w:cs="Calibri"/>
                <w:lang w:eastAsia="ko-KR"/>
              </w:rPr>
              <w:t>and delivers the MAC PDU to PHY</w:t>
            </w:r>
            <w:r w:rsidRPr="001230F2">
              <w:rPr>
                <w:rStyle w:val="apple-converted-space"/>
                <w:rFonts w:ascii="Calibri" w:eastAsia="Gulim" w:hAnsi="Calibri" w:cs="Calibri"/>
                <w:lang w:eastAsia="ko-KR"/>
              </w:rPr>
              <w:t> </w:t>
            </w:r>
            <w:r w:rsidRPr="001230F2">
              <w:rPr>
                <w:rFonts w:ascii="Calibri" w:eastAsia="Gulim" w:hAnsi="Calibri" w:cs="Calibri"/>
                <w:lang w:eastAsia="ko-KR"/>
              </w:rPr>
              <w:t>and the UCI is multiplexed on the CG PUSCH.</w:t>
            </w:r>
            <w:r w:rsidRPr="001230F2">
              <w:rPr>
                <w:rStyle w:val="apple-converted-space"/>
                <w:rFonts w:ascii="Calibri" w:eastAsia="Gulim" w:hAnsi="Calibri" w:cs="Calibri"/>
                <w:lang w:eastAsia="ko-KR"/>
              </w:rPr>
              <w:t> </w:t>
            </w:r>
          </w:p>
        </w:tc>
      </w:tr>
    </w:tbl>
    <w:p w:rsidR="00185A1D" w:rsidRPr="00265685" w:rsidRDefault="00265685" w:rsidP="00E5708F">
      <w:pPr>
        <w:spacing w:beforeLines="50" w:afterLines="50"/>
        <w:jc w:val="both"/>
        <w:rPr>
          <w:rStyle w:val="apple-converted-space"/>
          <w:rFonts w:ascii="Calibri" w:eastAsiaTheme="minorEastAsia" w:hAnsi="Calibri" w:cs="Calibri"/>
          <w:lang w:eastAsia="zh-CN"/>
        </w:rPr>
      </w:pPr>
      <w:r>
        <w:rPr>
          <w:rStyle w:val="apple-converted-space"/>
          <w:rFonts w:ascii="Calibri" w:eastAsiaTheme="minorEastAsia" w:hAnsi="Calibri" w:cs="Calibri" w:hint="eastAsia"/>
          <w:lang w:eastAsia="zh-CN"/>
        </w:rPr>
        <w:t>I</w:t>
      </w:r>
      <w:r>
        <w:rPr>
          <w:rStyle w:val="apple-converted-space"/>
          <w:rFonts w:ascii="Calibri" w:eastAsiaTheme="minorEastAsia" w:hAnsi="Calibri" w:cs="Calibri"/>
          <w:lang w:eastAsia="zh-CN"/>
        </w:rPr>
        <w:t xml:space="preserve">n this contribution, we discuss </w:t>
      </w:r>
      <w:r w:rsidR="00CD01AC">
        <w:rPr>
          <w:rStyle w:val="apple-converted-space"/>
          <w:rFonts w:ascii="Calibri" w:eastAsiaTheme="minorEastAsia" w:hAnsi="Calibri" w:cs="Calibri"/>
          <w:lang w:eastAsia="zh-CN"/>
        </w:rPr>
        <w:t xml:space="preserve">the remaining issues </w:t>
      </w:r>
      <w:r w:rsidR="00CD01AC">
        <w:rPr>
          <w:rFonts w:ascii="Calibri" w:eastAsiaTheme="minorEastAsia" w:hAnsi="Calibri" w:cs="Calibri"/>
          <w:bCs/>
          <w:szCs w:val="20"/>
          <w:lang w:eastAsia="zh-CN"/>
        </w:rPr>
        <w:t>on collision case between DG and CG with UCI overlapping when LCH based prioritization is configured</w:t>
      </w:r>
      <w:r w:rsidR="00D943C4">
        <w:rPr>
          <w:rFonts w:ascii="Calibri" w:eastAsiaTheme="minorEastAsia" w:hAnsi="Calibri" w:cs="Calibri"/>
          <w:bCs/>
          <w:szCs w:val="20"/>
          <w:lang w:eastAsia="zh-CN"/>
        </w:rPr>
        <w:t xml:space="preserve"> taking the agreements for UL skipping into consideration</w:t>
      </w:r>
      <w:r w:rsidR="009E5AB6">
        <w:rPr>
          <w:rStyle w:val="apple-converted-space"/>
          <w:rFonts w:ascii="Calibri" w:eastAsiaTheme="minorEastAsia" w:hAnsi="Calibri" w:cs="Calibri"/>
          <w:lang w:eastAsia="zh-CN"/>
        </w:rPr>
        <w:t>.</w:t>
      </w:r>
    </w:p>
    <w:p w:rsidR="00D76449" w:rsidRPr="003770DC" w:rsidRDefault="00623E6E" w:rsidP="009C2740">
      <w:pPr>
        <w:pStyle w:val="Heading1"/>
        <w:rPr>
          <w:rFonts w:ascii="Calibri" w:hAnsi="Calibri" w:cs="Calibri"/>
        </w:rPr>
      </w:pPr>
      <w:r w:rsidRPr="003770DC">
        <w:rPr>
          <w:rFonts w:ascii="Calibri" w:hAnsi="Calibri" w:cs="Calibri"/>
        </w:rPr>
        <w:t xml:space="preserve">Discussion </w:t>
      </w:r>
    </w:p>
    <w:p w:rsidR="00C85326" w:rsidRPr="00C85326" w:rsidRDefault="00C85326" w:rsidP="00C85326">
      <w:pPr>
        <w:pStyle w:val="ListParagraph"/>
        <w:numPr>
          <w:ilvl w:val="0"/>
          <w:numId w:val="34"/>
        </w:numPr>
        <w:spacing w:after="120"/>
        <w:ind w:firstLineChars="0"/>
        <w:jc w:val="both"/>
        <w:outlineLvl w:val="1"/>
        <w:rPr>
          <w:rFonts w:ascii="Calibri" w:eastAsiaTheme="minorEastAsia" w:hAnsi="Calibri" w:cs="Calibri"/>
          <w:vanish/>
          <w:sz w:val="20"/>
        </w:rPr>
      </w:pPr>
    </w:p>
    <w:p w:rsidR="00C85326" w:rsidRPr="00C85326" w:rsidRDefault="00C85326" w:rsidP="00C85326">
      <w:pPr>
        <w:pStyle w:val="ListParagraph"/>
        <w:numPr>
          <w:ilvl w:val="0"/>
          <w:numId w:val="34"/>
        </w:numPr>
        <w:spacing w:after="120"/>
        <w:ind w:firstLineChars="0"/>
        <w:jc w:val="both"/>
        <w:outlineLvl w:val="1"/>
        <w:rPr>
          <w:rFonts w:ascii="Calibri" w:eastAsiaTheme="minorEastAsia" w:hAnsi="Calibri" w:cs="Calibri"/>
          <w:vanish/>
          <w:sz w:val="20"/>
        </w:rPr>
      </w:pPr>
    </w:p>
    <w:p w:rsidR="00A739FF" w:rsidRDefault="009C2740" w:rsidP="00E5708F">
      <w:pPr>
        <w:spacing w:beforeLines="50" w:afterLines="50"/>
        <w:jc w:val="both"/>
        <w:rPr>
          <w:rStyle w:val="apple-converted-space"/>
          <w:rFonts w:ascii="Calibri" w:eastAsiaTheme="minorEastAsia" w:hAnsi="Calibri" w:cs="Calibri"/>
          <w:lang w:eastAsia="zh-CN"/>
        </w:rPr>
      </w:pPr>
      <w:r w:rsidRPr="00DC6DFE">
        <w:rPr>
          <w:rStyle w:val="apple-converted-space"/>
          <w:rFonts w:ascii="Calibri" w:eastAsiaTheme="minorEastAsia" w:hAnsi="Calibri" w:cs="Calibri"/>
          <w:lang w:eastAsia="zh-CN"/>
        </w:rPr>
        <w:t xml:space="preserve">In </w:t>
      </w:r>
      <w:r w:rsidR="000A2A53" w:rsidRPr="00DC6DFE">
        <w:rPr>
          <w:rStyle w:val="apple-converted-space"/>
          <w:rFonts w:ascii="Calibri" w:eastAsiaTheme="minorEastAsia" w:hAnsi="Calibri" w:cs="Calibri"/>
          <w:lang w:eastAsia="zh-CN"/>
        </w:rPr>
        <w:t>last RAN1 meeting,</w:t>
      </w:r>
      <w:r w:rsidR="00FD4283">
        <w:rPr>
          <w:rStyle w:val="apple-converted-space"/>
          <w:rFonts w:ascii="Calibri" w:eastAsiaTheme="minorEastAsia" w:hAnsi="Calibri" w:cs="Calibri"/>
          <w:lang w:eastAsia="zh-CN"/>
        </w:rPr>
        <w:t xml:space="preserve"> </w:t>
      </w:r>
      <w:r w:rsidR="00FD4283">
        <w:rPr>
          <w:rStyle w:val="apple-converted-space"/>
          <w:rFonts w:ascii="Calibri" w:eastAsiaTheme="minorEastAsia" w:hAnsi="Calibri" w:cs="Calibri" w:hint="eastAsia"/>
          <w:lang w:eastAsia="zh-CN"/>
        </w:rPr>
        <w:t>three</w:t>
      </w:r>
      <w:r w:rsidR="00FD4283">
        <w:rPr>
          <w:rStyle w:val="apple-converted-space"/>
          <w:rFonts w:ascii="Calibri" w:eastAsiaTheme="minorEastAsia" w:hAnsi="Calibri" w:cs="Calibri"/>
          <w:lang w:eastAsia="zh-CN"/>
        </w:rPr>
        <w:t xml:space="preserve"> cases are brought into </w:t>
      </w:r>
      <w:r w:rsidR="00FF5124">
        <w:rPr>
          <w:rStyle w:val="apple-converted-space"/>
          <w:rFonts w:ascii="Calibri" w:eastAsiaTheme="minorEastAsia" w:hAnsi="Calibri" w:cs="Calibri"/>
          <w:lang w:eastAsia="zh-CN"/>
        </w:rPr>
        <w:t>account to develop potential solutions on collision between DG and CG with UCI overlapping with same or different</w:t>
      </w:r>
      <w:r w:rsidR="008F690A">
        <w:rPr>
          <w:rStyle w:val="apple-converted-space"/>
          <w:rFonts w:ascii="Calibri" w:eastAsiaTheme="minorEastAsia" w:hAnsi="Calibri" w:cs="Calibri"/>
          <w:lang w:eastAsia="zh-CN"/>
        </w:rPr>
        <w:t xml:space="preserve"> PHY</w:t>
      </w:r>
      <w:r w:rsidR="00FF5124">
        <w:rPr>
          <w:rStyle w:val="apple-converted-space"/>
          <w:rFonts w:ascii="Calibri" w:eastAsiaTheme="minorEastAsia" w:hAnsi="Calibri" w:cs="Calibri"/>
          <w:lang w:eastAsia="zh-CN"/>
        </w:rPr>
        <w:t xml:space="preserve"> priorit</w:t>
      </w:r>
      <w:r w:rsidR="000B5647">
        <w:rPr>
          <w:rStyle w:val="apple-converted-space"/>
          <w:rFonts w:ascii="Calibri" w:eastAsiaTheme="minorEastAsia" w:hAnsi="Calibri" w:cs="Calibri"/>
          <w:lang w:eastAsia="zh-CN"/>
        </w:rPr>
        <w:t>y</w:t>
      </w:r>
      <w:r w:rsidR="00FF5124">
        <w:rPr>
          <w:rStyle w:val="apple-converted-space"/>
          <w:rFonts w:ascii="Calibri" w:eastAsiaTheme="minorEastAsia" w:hAnsi="Calibri" w:cs="Calibri"/>
          <w:lang w:eastAsia="zh-CN"/>
        </w:rPr>
        <w:t>, as shown in Figure 1.</w:t>
      </w:r>
    </w:p>
    <w:p w:rsidR="005E2A4B" w:rsidRDefault="005E2A4B" w:rsidP="00E5708F">
      <w:pPr>
        <w:pStyle w:val="ListParagraph"/>
        <w:numPr>
          <w:ilvl w:val="0"/>
          <w:numId w:val="38"/>
        </w:numPr>
        <w:spacing w:beforeLines="50" w:afterLines="50"/>
        <w:ind w:firstLineChars="0"/>
        <w:jc w:val="both"/>
        <w:rPr>
          <w:rStyle w:val="apple-converted-space"/>
          <w:rFonts w:ascii="Calibri" w:eastAsiaTheme="minorEastAsia" w:hAnsi="Calibri" w:cs="Calibri"/>
          <w:sz w:val="20"/>
          <w:szCs w:val="20"/>
        </w:rPr>
      </w:pPr>
      <w:r w:rsidRPr="005E2A4B">
        <w:rPr>
          <w:rStyle w:val="apple-converted-space"/>
          <w:rFonts w:ascii="Calibri" w:eastAsiaTheme="minorEastAsia" w:hAnsi="Calibri" w:cs="Calibri"/>
          <w:sz w:val="20"/>
          <w:szCs w:val="20"/>
        </w:rPr>
        <w:t>Case (a):</w:t>
      </w:r>
      <w:r w:rsidR="00D4576B">
        <w:rPr>
          <w:rStyle w:val="apple-converted-space"/>
          <w:rFonts w:ascii="Calibri" w:eastAsiaTheme="minorEastAsia" w:hAnsi="Calibri" w:cs="Calibri"/>
          <w:sz w:val="20"/>
          <w:szCs w:val="20"/>
        </w:rPr>
        <w:t xml:space="preserve"> DG and CG are</w:t>
      </w:r>
      <w:r w:rsidR="00294116">
        <w:rPr>
          <w:rStyle w:val="apple-converted-space"/>
          <w:rFonts w:ascii="Calibri" w:eastAsiaTheme="minorEastAsia" w:hAnsi="Calibri" w:cs="Calibri"/>
          <w:sz w:val="20"/>
          <w:szCs w:val="20"/>
        </w:rPr>
        <w:t xml:space="preserve"> overlapping with different PHY priority, PUCCH overlaps with DG with same PHY priority</w:t>
      </w:r>
      <w:r w:rsidR="008D5529">
        <w:rPr>
          <w:rStyle w:val="apple-converted-space"/>
          <w:rFonts w:ascii="Calibri" w:eastAsiaTheme="minorEastAsia" w:hAnsi="Calibri" w:cs="Calibri"/>
          <w:sz w:val="20"/>
          <w:szCs w:val="20"/>
        </w:rPr>
        <w:t>, CG and PUCCH is non-overlapping</w:t>
      </w:r>
      <w:r w:rsidR="005F3997">
        <w:rPr>
          <w:rStyle w:val="apple-converted-space"/>
          <w:rFonts w:ascii="Calibri" w:eastAsiaTheme="minorEastAsia" w:hAnsi="Calibri" w:cs="Calibri"/>
          <w:sz w:val="20"/>
          <w:szCs w:val="20"/>
        </w:rPr>
        <w:t>. CG PUSCH is earlier than PUCCH.</w:t>
      </w:r>
    </w:p>
    <w:p w:rsidR="00E86032" w:rsidRPr="00E86032" w:rsidRDefault="00E86032" w:rsidP="00E5708F">
      <w:pPr>
        <w:pStyle w:val="ListParagraph"/>
        <w:numPr>
          <w:ilvl w:val="0"/>
          <w:numId w:val="38"/>
        </w:numPr>
        <w:spacing w:beforeLines="50" w:afterLines="50"/>
        <w:ind w:firstLineChars="0"/>
        <w:jc w:val="both"/>
        <w:rPr>
          <w:rStyle w:val="apple-converted-space"/>
          <w:rFonts w:ascii="Calibri" w:eastAsiaTheme="minorEastAsia" w:hAnsi="Calibri" w:cs="Calibri"/>
          <w:sz w:val="20"/>
          <w:szCs w:val="20"/>
        </w:rPr>
      </w:pPr>
      <w:r w:rsidRPr="005E2A4B">
        <w:rPr>
          <w:rStyle w:val="apple-converted-space"/>
          <w:rFonts w:ascii="Calibri" w:eastAsiaTheme="minorEastAsia" w:hAnsi="Calibri" w:cs="Calibri"/>
          <w:sz w:val="20"/>
          <w:szCs w:val="20"/>
        </w:rPr>
        <w:t>Case (c):</w:t>
      </w:r>
      <w:r w:rsidRPr="003F66E1">
        <w:rPr>
          <w:rStyle w:val="apple-converted-space"/>
          <w:rFonts w:ascii="Calibri" w:eastAsiaTheme="minorEastAsia" w:hAnsi="Calibri" w:cs="Calibri"/>
          <w:sz w:val="20"/>
          <w:szCs w:val="20"/>
        </w:rPr>
        <w:t xml:space="preserve"> </w:t>
      </w:r>
      <w:r>
        <w:rPr>
          <w:rStyle w:val="apple-converted-space"/>
          <w:rFonts w:ascii="Calibri" w:eastAsiaTheme="minorEastAsia" w:hAnsi="Calibri" w:cs="Calibri"/>
          <w:sz w:val="20"/>
          <w:szCs w:val="20"/>
        </w:rPr>
        <w:t>DG and CG are overlapping with different PHY priority, PUCCH overlaps with DG with same PHY priority, CG and PUCCH is non-overlapping. PUCCH is earlier than CG</w:t>
      </w:r>
      <w:r w:rsidR="00515C95">
        <w:rPr>
          <w:rStyle w:val="apple-converted-space"/>
          <w:rFonts w:ascii="Calibri" w:eastAsiaTheme="minorEastAsia" w:hAnsi="Calibri" w:cs="Calibri"/>
          <w:sz w:val="20"/>
          <w:szCs w:val="20"/>
        </w:rPr>
        <w:t xml:space="preserve"> PUSCH</w:t>
      </w:r>
      <w:r>
        <w:rPr>
          <w:rStyle w:val="apple-converted-space"/>
          <w:rFonts w:ascii="Calibri" w:eastAsiaTheme="minorEastAsia" w:hAnsi="Calibri" w:cs="Calibri"/>
          <w:sz w:val="20"/>
          <w:szCs w:val="20"/>
        </w:rPr>
        <w:t>.</w:t>
      </w:r>
    </w:p>
    <w:p w:rsidR="005E2A4B" w:rsidRPr="005F3997" w:rsidRDefault="005E2A4B" w:rsidP="00E5708F">
      <w:pPr>
        <w:pStyle w:val="ListParagraph"/>
        <w:numPr>
          <w:ilvl w:val="0"/>
          <w:numId w:val="38"/>
        </w:numPr>
        <w:spacing w:beforeLines="50" w:afterLines="50"/>
        <w:ind w:firstLineChars="0"/>
        <w:jc w:val="both"/>
        <w:rPr>
          <w:rStyle w:val="apple-converted-space"/>
          <w:rFonts w:ascii="Calibri" w:eastAsiaTheme="minorEastAsia" w:hAnsi="Calibri" w:cs="Calibri"/>
          <w:sz w:val="20"/>
          <w:szCs w:val="20"/>
        </w:rPr>
      </w:pPr>
      <w:r w:rsidRPr="005E2A4B">
        <w:rPr>
          <w:rStyle w:val="apple-converted-space"/>
          <w:rFonts w:ascii="Calibri" w:eastAsiaTheme="minorEastAsia" w:hAnsi="Calibri" w:cs="Calibri"/>
          <w:sz w:val="20"/>
          <w:szCs w:val="20"/>
        </w:rPr>
        <w:lastRenderedPageBreak/>
        <w:t>Case (b):</w:t>
      </w:r>
      <w:r w:rsidR="005F3997" w:rsidRPr="005F3997">
        <w:rPr>
          <w:rStyle w:val="apple-converted-space"/>
          <w:rFonts w:ascii="Calibri" w:eastAsiaTheme="minorEastAsia" w:hAnsi="Calibri" w:cs="Calibri"/>
          <w:sz w:val="20"/>
          <w:szCs w:val="20"/>
        </w:rPr>
        <w:t xml:space="preserve"> </w:t>
      </w:r>
      <w:r w:rsidR="005F3997">
        <w:rPr>
          <w:rStyle w:val="apple-converted-space"/>
          <w:rFonts w:ascii="Calibri" w:eastAsiaTheme="minorEastAsia" w:hAnsi="Calibri" w:cs="Calibri"/>
          <w:sz w:val="20"/>
          <w:szCs w:val="20"/>
        </w:rPr>
        <w:t xml:space="preserve">DG and CG are overlapping with different PHY priority, </w:t>
      </w:r>
      <w:r w:rsidR="004972E6">
        <w:rPr>
          <w:rStyle w:val="apple-converted-space"/>
          <w:rFonts w:ascii="Calibri" w:eastAsiaTheme="minorEastAsia" w:hAnsi="Calibri" w:cs="Calibri"/>
          <w:sz w:val="20"/>
          <w:szCs w:val="20"/>
        </w:rPr>
        <w:t xml:space="preserve">the first </w:t>
      </w:r>
      <w:r w:rsidR="005F3997">
        <w:rPr>
          <w:rStyle w:val="apple-converted-space"/>
          <w:rFonts w:ascii="Calibri" w:eastAsiaTheme="minorEastAsia" w:hAnsi="Calibri" w:cs="Calibri"/>
          <w:sz w:val="20"/>
          <w:szCs w:val="20"/>
        </w:rPr>
        <w:t>PUCCH overlaps with DG with same PHY priority,</w:t>
      </w:r>
      <w:r w:rsidR="004972E6">
        <w:rPr>
          <w:rStyle w:val="apple-converted-space"/>
          <w:rFonts w:ascii="Calibri" w:eastAsiaTheme="minorEastAsia" w:hAnsi="Calibri" w:cs="Calibri"/>
          <w:sz w:val="20"/>
          <w:szCs w:val="20"/>
        </w:rPr>
        <w:t xml:space="preserve"> the second PUCCH overlaps with CG with same PHY priority. Two PUCCHs are not overlapping.</w:t>
      </w:r>
    </w:p>
    <w:p w:rsidR="00FF5124" w:rsidRDefault="004B4B79" w:rsidP="00E5708F">
      <w:pPr>
        <w:spacing w:beforeLines="50" w:afterLines="50"/>
        <w:jc w:val="both"/>
      </w:pPr>
      <w:r>
        <w:object w:dxaOrig="10951" w:dyaOrig="1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50.8pt" o:ole="">
            <v:imagedata r:id="rId9" o:title=""/>
          </v:shape>
          <o:OLEObject Type="Embed" ProgID="Visio.Drawing.15" ShapeID="_x0000_i1025" DrawAspect="Content" ObjectID="_1679215837" r:id="rId10"/>
        </w:object>
      </w:r>
    </w:p>
    <w:p w:rsidR="00C20A92" w:rsidRDefault="00C20A92" w:rsidP="00E5708F">
      <w:pPr>
        <w:spacing w:beforeLines="50" w:afterLines="50"/>
        <w:jc w:val="both"/>
        <w:rPr>
          <w:rFonts w:ascii="Calibri" w:eastAsiaTheme="minorEastAsia" w:hAnsi="Calibri" w:cs="Calibri"/>
          <w:lang w:eastAsia="zh-CN"/>
        </w:rPr>
      </w:pPr>
      <w:r>
        <w:rPr>
          <w:rFonts w:ascii="Calibri" w:eastAsiaTheme="minorEastAsia" w:hAnsi="Calibri" w:cs="Calibri" w:hint="eastAsia"/>
          <w:b/>
          <w:lang w:eastAsia="zh-CN"/>
        </w:rPr>
        <w:t xml:space="preserve"> </w:t>
      </w:r>
      <w:r>
        <w:rPr>
          <w:rFonts w:ascii="Calibri" w:eastAsiaTheme="minorEastAsia" w:hAnsi="Calibri" w:cs="Calibri"/>
          <w:b/>
          <w:lang w:eastAsia="zh-CN"/>
        </w:rPr>
        <w:t xml:space="preserve"> </w:t>
      </w:r>
      <w:r w:rsidRPr="00C20A92">
        <w:rPr>
          <w:rFonts w:ascii="Calibri" w:eastAsiaTheme="minorEastAsia" w:hAnsi="Calibri" w:cs="Calibri"/>
          <w:lang w:eastAsia="zh-CN"/>
        </w:rPr>
        <w:t xml:space="preserve">                  Case (a)</w:t>
      </w:r>
      <w:r>
        <w:rPr>
          <w:rFonts w:ascii="Calibri" w:eastAsiaTheme="minorEastAsia" w:hAnsi="Calibri" w:cs="Calibri"/>
          <w:lang w:eastAsia="zh-CN"/>
        </w:rPr>
        <w:t xml:space="preserve">                                                    case (b)                                                                  case(c)</w:t>
      </w:r>
    </w:p>
    <w:p w:rsidR="00073E89" w:rsidRDefault="00C20A92" w:rsidP="00E5708F">
      <w:pPr>
        <w:spacing w:beforeLines="50" w:afterLines="50"/>
        <w:jc w:val="center"/>
        <w:rPr>
          <w:rStyle w:val="apple-converted-space"/>
          <w:rFonts w:ascii="Calibri" w:eastAsiaTheme="minorEastAsia" w:hAnsi="Calibri" w:cs="Calibri"/>
          <w:lang w:eastAsia="zh-CN"/>
        </w:rPr>
      </w:pPr>
      <w:r>
        <w:rPr>
          <w:rFonts w:ascii="Calibri" w:eastAsiaTheme="minorEastAsia" w:hAnsi="Calibri" w:cs="Calibri"/>
          <w:lang w:eastAsia="zh-CN"/>
        </w:rPr>
        <w:t xml:space="preserve">Figure 1: collision case </w:t>
      </w:r>
      <w:r>
        <w:rPr>
          <w:rStyle w:val="apple-converted-space"/>
          <w:rFonts w:ascii="Calibri" w:eastAsiaTheme="minorEastAsia" w:hAnsi="Calibri" w:cs="Calibri"/>
          <w:lang w:eastAsia="zh-CN"/>
        </w:rPr>
        <w:t>between DG and CG with UCI overlapping with same or different priorities</w:t>
      </w:r>
    </w:p>
    <w:p w:rsidR="00073E89" w:rsidRDefault="00073E89" w:rsidP="00E5708F">
      <w:pPr>
        <w:spacing w:beforeLines="50" w:afterLines="50"/>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or the above cases, two rules can be used: 1) LCH based prioritization; 2) UL skipping</w:t>
      </w:r>
      <w:r w:rsidR="000829D7">
        <w:rPr>
          <w:rFonts w:ascii="Calibri" w:eastAsiaTheme="minorEastAsia" w:hAnsi="Calibri" w:cs="Calibri"/>
          <w:lang w:eastAsia="zh-CN"/>
        </w:rPr>
        <w:t xml:space="preserve"> with UCI</w:t>
      </w:r>
      <w:r>
        <w:rPr>
          <w:rFonts w:ascii="Calibri" w:eastAsiaTheme="minorEastAsia" w:hAnsi="Calibri" w:cs="Calibri"/>
          <w:lang w:eastAsia="zh-CN"/>
        </w:rPr>
        <w:t xml:space="preserve">, and different results are observed for different rules applied. </w:t>
      </w:r>
      <w:r w:rsidR="005C66AD">
        <w:rPr>
          <w:rFonts w:ascii="Calibri" w:eastAsiaTheme="minorEastAsia" w:hAnsi="Calibri" w:cs="Calibri"/>
          <w:lang w:eastAsia="zh-CN"/>
        </w:rPr>
        <w:t xml:space="preserve">Therefore, </w:t>
      </w:r>
      <w:r w:rsidR="001600E3">
        <w:rPr>
          <w:rFonts w:ascii="Calibri" w:eastAsiaTheme="minorEastAsia" w:hAnsi="Calibri" w:cs="Calibri"/>
          <w:lang w:eastAsia="zh-CN"/>
        </w:rPr>
        <w:t>UE behavior for handling the above rules needs to be clarified.</w:t>
      </w:r>
      <w:r w:rsidR="00E03ACB">
        <w:rPr>
          <w:rFonts w:ascii="Calibri" w:eastAsiaTheme="minorEastAsia" w:hAnsi="Calibri" w:cs="Calibri"/>
          <w:lang w:eastAsia="zh-CN"/>
        </w:rPr>
        <w:t xml:space="preserve"> And the </w:t>
      </w:r>
      <w:r w:rsidR="00E16E69">
        <w:rPr>
          <w:rFonts w:ascii="Calibri" w:eastAsiaTheme="minorEastAsia" w:hAnsi="Calibri" w:cs="Calibri"/>
          <w:lang w:eastAsia="zh-CN"/>
        </w:rPr>
        <w:t>fundamental</w:t>
      </w:r>
      <w:r w:rsidR="00E03ACB">
        <w:rPr>
          <w:rFonts w:ascii="Calibri" w:eastAsiaTheme="minorEastAsia" w:hAnsi="Calibri" w:cs="Calibri"/>
          <w:lang w:eastAsia="zh-CN"/>
        </w:rPr>
        <w:t xml:space="preserve"> principle </w:t>
      </w:r>
      <w:r w:rsidR="00E16E69">
        <w:rPr>
          <w:rFonts w:ascii="Calibri" w:eastAsiaTheme="minorEastAsia" w:hAnsi="Calibri" w:cs="Calibri"/>
          <w:lang w:eastAsia="zh-CN"/>
        </w:rPr>
        <w:t xml:space="preserve">for developing solutions would be: </w:t>
      </w:r>
    </w:p>
    <w:p w:rsidR="00E16E69" w:rsidRDefault="00E16E69" w:rsidP="00E5708F">
      <w:pPr>
        <w:pStyle w:val="ListParagraph"/>
        <w:numPr>
          <w:ilvl w:val="0"/>
          <w:numId w:val="39"/>
        </w:numPr>
        <w:spacing w:beforeLines="50" w:afterLines="50"/>
        <w:ind w:firstLineChars="0"/>
        <w:rPr>
          <w:rFonts w:ascii="Calibri" w:eastAsiaTheme="minorEastAsia" w:hAnsi="Calibri" w:cs="Calibri"/>
          <w:sz w:val="20"/>
          <w:szCs w:val="20"/>
        </w:rPr>
      </w:pPr>
      <w:r>
        <w:rPr>
          <w:rFonts w:ascii="Calibri" w:eastAsiaTheme="minorEastAsia" w:hAnsi="Calibri" w:cs="Calibri"/>
          <w:sz w:val="20"/>
          <w:szCs w:val="20"/>
        </w:rPr>
        <w:t xml:space="preserve">Protect high priority data as much as possible </w:t>
      </w:r>
      <w:r w:rsidR="003E1D35">
        <w:rPr>
          <w:rFonts w:ascii="Calibri" w:eastAsiaTheme="minorEastAsia" w:hAnsi="Calibri" w:cs="Calibri"/>
          <w:sz w:val="20"/>
          <w:szCs w:val="20"/>
        </w:rPr>
        <w:t>since HP data is latency and reliability sensitive;</w:t>
      </w:r>
    </w:p>
    <w:p w:rsidR="003E1D35" w:rsidRPr="00E16E69" w:rsidRDefault="003E1D35" w:rsidP="00E5708F">
      <w:pPr>
        <w:pStyle w:val="ListParagraph"/>
        <w:numPr>
          <w:ilvl w:val="0"/>
          <w:numId w:val="39"/>
        </w:numPr>
        <w:spacing w:beforeLines="50" w:afterLines="50"/>
        <w:ind w:firstLineChars="0"/>
        <w:rPr>
          <w:rFonts w:ascii="Calibri" w:eastAsiaTheme="minorEastAsia" w:hAnsi="Calibri" w:cs="Calibri"/>
          <w:sz w:val="20"/>
          <w:szCs w:val="20"/>
        </w:rPr>
      </w:pPr>
      <w:r>
        <w:rPr>
          <w:rFonts w:ascii="Calibri" w:eastAsiaTheme="minorEastAsia" w:hAnsi="Calibri" w:cs="Calibri"/>
          <w:sz w:val="20"/>
          <w:szCs w:val="20"/>
        </w:rPr>
        <w:t>Minimum specification effort would be appreciated considering maintenance stage now.</w:t>
      </w:r>
    </w:p>
    <w:p w:rsidR="001600E3" w:rsidRDefault="001600E3" w:rsidP="00E5708F">
      <w:pPr>
        <w:spacing w:beforeLines="50" w:afterLines="50"/>
        <w:rPr>
          <w:rStyle w:val="apple-converted-space"/>
          <w:rFonts w:ascii="Calibri" w:eastAsiaTheme="minorEastAsia" w:hAnsi="Calibri" w:cs="Calibri"/>
          <w:lang w:eastAsia="zh-CN"/>
        </w:rPr>
      </w:pPr>
      <w:r>
        <w:rPr>
          <w:rFonts w:ascii="Calibri" w:eastAsiaTheme="minorEastAsia" w:hAnsi="Calibri" w:cs="Calibri"/>
          <w:lang w:eastAsia="zh-CN"/>
        </w:rPr>
        <w:t xml:space="preserve">It is worth noted that </w:t>
      </w:r>
      <w:r w:rsidR="00377EDD">
        <w:rPr>
          <w:rFonts w:ascii="Calibri" w:eastAsiaTheme="minorEastAsia" w:hAnsi="Calibri" w:cs="Calibri"/>
          <w:lang w:eastAsia="zh-CN"/>
        </w:rPr>
        <w:t>the UL skipping related agreements and conclusions achieved in AI 7.1</w:t>
      </w:r>
      <w:r w:rsidR="009C2D2D">
        <w:rPr>
          <w:rFonts w:ascii="Calibri" w:eastAsiaTheme="minorEastAsia" w:hAnsi="Calibri" w:cs="Calibri"/>
          <w:lang w:eastAsia="zh-CN"/>
        </w:rPr>
        <w:t xml:space="preserve"> is for Rel-16 LCH based prioritization is not configured. So considering it is maintenance stage now, one simple way is to conclude the feature of UL skipping with UCI and Rel-16 LCH based prioritization are not enabled </w:t>
      </w:r>
      <w:bookmarkStart w:id="2" w:name="_GoBack"/>
      <w:r w:rsidR="009C2D2D">
        <w:rPr>
          <w:rFonts w:ascii="Calibri" w:eastAsiaTheme="minorEastAsia" w:hAnsi="Calibri" w:cs="Calibri"/>
          <w:lang w:eastAsia="zh-CN"/>
        </w:rPr>
        <w:t>simultaneously</w:t>
      </w:r>
      <w:bookmarkEnd w:id="2"/>
      <w:r w:rsidR="009C2D2D">
        <w:rPr>
          <w:rFonts w:ascii="Calibri" w:eastAsiaTheme="minorEastAsia" w:hAnsi="Calibri" w:cs="Calibri"/>
          <w:lang w:eastAsia="zh-CN"/>
        </w:rPr>
        <w:t>.</w:t>
      </w:r>
      <w:r w:rsidR="007A39E1">
        <w:rPr>
          <w:rFonts w:ascii="Calibri" w:eastAsiaTheme="minorEastAsia" w:hAnsi="Calibri" w:cs="Calibri"/>
          <w:lang w:eastAsia="zh-CN"/>
        </w:rPr>
        <w:t xml:space="preserve"> MAC layer </w:t>
      </w:r>
      <w:r w:rsidR="005232AF">
        <w:rPr>
          <w:rFonts w:ascii="Calibri" w:eastAsiaTheme="minorEastAsia" w:hAnsi="Calibri" w:cs="Calibri"/>
          <w:lang w:eastAsia="zh-CN"/>
        </w:rPr>
        <w:t>decides</w:t>
      </w:r>
      <w:r w:rsidR="007A39E1">
        <w:rPr>
          <w:rFonts w:ascii="Calibri" w:eastAsiaTheme="minorEastAsia" w:hAnsi="Calibri" w:cs="Calibri"/>
          <w:lang w:eastAsia="zh-CN"/>
        </w:rPr>
        <w:t xml:space="preserve"> which MAC PDU to </w:t>
      </w:r>
      <w:r w:rsidR="00EA364A">
        <w:rPr>
          <w:rFonts w:ascii="Calibri" w:eastAsiaTheme="minorEastAsia" w:hAnsi="Calibri" w:cs="Calibri"/>
          <w:lang w:eastAsia="zh-CN"/>
        </w:rPr>
        <w:t>generate and deliver to PHY layer based on the result of LCH based prioritization, the PUSCH with MAC PDU delivered is transmitted.</w:t>
      </w:r>
      <w:r w:rsidR="0059075A">
        <w:rPr>
          <w:rFonts w:ascii="Calibri" w:eastAsiaTheme="minorEastAsia" w:hAnsi="Calibri" w:cs="Calibri"/>
          <w:lang w:eastAsia="zh-CN"/>
        </w:rPr>
        <w:t xml:space="preserve"> UCI transmits on PUCCH or multiplexes on PUSCH depending on if MAC PDU is delivered.</w:t>
      </w:r>
      <w:r w:rsidR="00EA364A">
        <w:rPr>
          <w:rFonts w:ascii="Calibri" w:eastAsiaTheme="minorEastAsia" w:hAnsi="Calibri" w:cs="Calibri"/>
          <w:lang w:eastAsia="zh-CN"/>
        </w:rPr>
        <w:t xml:space="preserve"> </w:t>
      </w:r>
      <w:r w:rsidR="000B5647">
        <w:rPr>
          <w:rFonts w:ascii="Calibri" w:eastAsiaTheme="minorEastAsia" w:hAnsi="Calibri" w:cs="Calibri"/>
          <w:lang w:eastAsia="zh-CN"/>
        </w:rPr>
        <w:t xml:space="preserve">This is simple and would avoid additional specification effort for other cases not touched yet, i.e. </w:t>
      </w:r>
      <w:r w:rsidR="00CA52AB">
        <w:rPr>
          <w:rFonts w:ascii="Calibri" w:eastAsiaTheme="minorEastAsia" w:hAnsi="Calibri" w:cs="Calibri"/>
          <w:lang w:eastAsia="zh-CN"/>
        </w:rPr>
        <w:t xml:space="preserve">the execution order of LCH based prioritization and UL skipping, </w:t>
      </w:r>
      <w:r w:rsidR="000B5647">
        <w:rPr>
          <w:rStyle w:val="apple-converted-space"/>
          <w:rFonts w:ascii="Calibri" w:eastAsiaTheme="minorEastAsia" w:hAnsi="Calibri" w:cs="Calibri"/>
          <w:lang w:eastAsia="zh-CN"/>
        </w:rPr>
        <w:t>collision between DG and CG with UCI overlapping when LCH based prioritization is configured and PUSCH repetition is applied.</w:t>
      </w:r>
    </w:p>
    <w:p w:rsidR="004178A4" w:rsidRDefault="004178A4" w:rsidP="00E5708F">
      <w:pPr>
        <w:spacing w:beforeLines="50" w:afterLines="50"/>
        <w:rPr>
          <w:rFonts w:ascii="Calibri" w:eastAsiaTheme="minorEastAsia" w:hAnsi="Calibri" w:cs="Calibri"/>
          <w:lang w:eastAsia="zh-CN"/>
        </w:rPr>
      </w:pPr>
      <w:r>
        <w:rPr>
          <w:rFonts w:ascii="Calibri" w:eastAsiaTheme="minorEastAsia" w:hAnsi="Calibri" w:cs="Calibri" w:hint="eastAsia"/>
          <w:lang w:eastAsia="zh-CN"/>
        </w:rPr>
        <w:t>I</w:t>
      </w:r>
      <w:r>
        <w:rPr>
          <w:rFonts w:ascii="Calibri" w:eastAsiaTheme="minorEastAsia" w:hAnsi="Calibri" w:cs="Calibri"/>
          <w:lang w:eastAsia="zh-CN"/>
        </w:rPr>
        <w:t xml:space="preserve">f </w:t>
      </w:r>
      <w:r w:rsidR="002D7C5C">
        <w:rPr>
          <w:rFonts w:ascii="Calibri" w:eastAsiaTheme="minorEastAsia" w:hAnsi="Calibri" w:cs="Calibri"/>
          <w:lang w:eastAsia="zh-CN"/>
        </w:rPr>
        <w:t xml:space="preserve">the feature of UL skipping with UCI and </w:t>
      </w:r>
      <w:r w:rsidR="006F74EE">
        <w:rPr>
          <w:rFonts w:ascii="Calibri" w:eastAsiaTheme="minorEastAsia" w:hAnsi="Calibri" w:cs="Calibri"/>
          <w:lang w:eastAsia="zh-CN"/>
        </w:rPr>
        <w:t xml:space="preserve">Rel-16 LCH based prioritization </w:t>
      </w:r>
      <w:r w:rsidR="00EB567D">
        <w:rPr>
          <w:rFonts w:ascii="Calibri" w:eastAsiaTheme="minorEastAsia" w:hAnsi="Calibri" w:cs="Calibri"/>
          <w:lang w:eastAsia="zh-CN"/>
        </w:rPr>
        <w:t>are configured simultaneously, the execution order of the above two rules will affect the results of transmission</w:t>
      </w:r>
      <w:r w:rsidR="00907402">
        <w:rPr>
          <w:rFonts w:ascii="Calibri" w:eastAsiaTheme="minorEastAsia" w:hAnsi="Calibri" w:cs="Calibri"/>
          <w:lang w:eastAsia="zh-CN"/>
        </w:rPr>
        <w:t>:</w:t>
      </w:r>
    </w:p>
    <w:p w:rsidR="00907402" w:rsidRDefault="00907402" w:rsidP="00E5708F">
      <w:pPr>
        <w:pStyle w:val="ListParagraph"/>
        <w:numPr>
          <w:ilvl w:val="0"/>
          <w:numId w:val="38"/>
        </w:numPr>
        <w:spacing w:beforeLines="50" w:afterLines="50"/>
        <w:ind w:firstLineChars="0"/>
        <w:rPr>
          <w:rFonts w:ascii="Calibri" w:eastAsiaTheme="minorEastAsia" w:hAnsi="Calibri" w:cs="Calibri"/>
          <w:sz w:val="20"/>
          <w:szCs w:val="20"/>
        </w:rPr>
      </w:pPr>
      <w:r w:rsidRPr="00907402">
        <w:rPr>
          <w:rFonts w:ascii="Calibri" w:eastAsiaTheme="minorEastAsia" w:hAnsi="Calibri" w:cs="Calibri"/>
          <w:sz w:val="20"/>
          <w:szCs w:val="20"/>
        </w:rPr>
        <w:t xml:space="preserve">If </w:t>
      </w:r>
      <w:r w:rsidR="00D75184">
        <w:rPr>
          <w:rFonts w:ascii="Calibri" w:eastAsiaTheme="minorEastAsia" w:hAnsi="Calibri" w:cs="Calibri"/>
          <w:sz w:val="20"/>
          <w:szCs w:val="20"/>
        </w:rPr>
        <w:t xml:space="preserve">UL skipping with UCI is prioritized over Rel-16 LCH based prioritization, </w:t>
      </w:r>
      <w:r w:rsidR="0066505A">
        <w:rPr>
          <w:rFonts w:ascii="Calibri" w:eastAsiaTheme="minorEastAsia" w:hAnsi="Calibri" w:cs="Calibri"/>
          <w:sz w:val="20"/>
          <w:szCs w:val="20"/>
        </w:rPr>
        <w:t>at least for case (a) and case (b), MAC layer would not generate and deliver MAC PDU for CG PUSCH,</w:t>
      </w:r>
      <w:r w:rsidR="00564BC9">
        <w:rPr>
          <w:rFonts w:ascii="Calibri" w:eastAsiaTheme="minorEastAsia" w:hAnsi="Calibri" w:cs="Calibri"/>
          <w:sz w:val="20"/>
          <w:szCs w:val="20"/>
        </w:rPr>
        <w:t xml:space="preserve"> even CG PUSCH is with higher priority</w:t>
      </w:r>
      <w:r w:rsidR="00560AFC">
        <w:rPr>
          <w:rFonts w:ascii="Calibri" w:eastAsiaTheme="minorEastAsia" w:hAnsi="Calibri" w:cs="Calibri"/>
          <w:sz w:val="20"/>
          <w:szCs w:val="20"/>
        </w:rPr>
        <w:t xml:space="preserve"> and regardless of if there is data </w:t>
      </w:r>
      <w:r w:rsidR="00EA2892">
        <w:rPr>
          <w:rFonts w:ascii="Calibri" w:eastAsiaTheme="minorEastAsia" w:hAnsi="Calibri" w:cs="Calibri"/>
          <w:sz w:val="20"/>
          <w:szCs w:val="20"/>
        </w:rPr>
        <w:t xml:space="preserve">corresponding to CG PUSCH. This </w:t>
      </w:r>
      <w:r w:rsidR="00C7633E">
        <w:rPr>
          <w:rFonts w:ascii="Calibri" w:eastAsiaTheme="minorEastAsia" w:hAnsi="Calibri" w:cs="Calibri"/>
          <w:sz w:val="20"/>
          <w:szCs w:val="20"/>
        </w:rPr>
        <w:t xml:space="preserve">will lead to drop of high priority data </w:t>
      </w:r>
      <w:r w:rsidR="00915322">
        <w:rPr>
          <w:rFonts w:ascii="Calibri" w:eastAsiaTheme="minorEastAsia" w:hAnsi="Calibri" w:cs="Calibri"/>
          <w:sz w:val="20"/>
          <w:szCs w:val="20"/>
        </w:rPr>
        <w:t>and violate our principle to protect high priority data as much as possible, so it is not preferred that UL skipping with UCI is prioritized over Rel-16 LCH based prioritization.</w:t>
      </w:r>
    </w:p>
    <w:p w:rsidR="00EB43B6" w:rsidRPr="00EB43B6" w:rsidRDefault="00EB43B6" w:rsidP="00E5708F">
      <w:pPr>
        <w:spacing w:beforeLines="50" w:afterLines="50"/>
        <w:rPr>
          <w:rFonts w:ascii="Calibri" w:eastAsiaTheme="minorEastAsia" w:hAnsi="Calibri" w:cs="Calibri"/>
          <w:b/>
          <w:i/>
          <w:szCs w:val="20"/>
          <w:lang w:eastAsia="zh-CN"/>
        </w:rPr>
      </w:pPr>
      <w:r w:rsidRPr="00EB43B6">
        <w:rPr>
          <w:rFonts w:ascii="Calibri" w:eastAsiaTheme="minorEastAsia" w:hAnsi="Calibri" w:cs="Calibri"/>
          <w:b/>
          <w:i/>
          <w:szCs w:val="20"/>
          <w:lang w:eastAsia="zh-CN"/>
        </w:rPr>
        <w:t>Observation 1: If the feature of UL skipping with UCI and Rel-16 LCH based prioritization are configured simultaneously</w:t>
      </w:r>
      <w:r>
        <w:rPr>
          <w:rFonts w:ascii="Calibri" w:eastAsiaTheme="minorEastAsia" w:hAnsi="Calibri" w:cs="Calibri"/>
          <w:b/>
          <w:i/>
          <w:szCs w:val="20"/>
          <w:lang w:eastAsia="zh-CN"/>
        </w:rPr>
        <w:t xml:space="preserve"> and UL skipping with UCI is prioritized over Rel-16 LCH based prioritization, </w:t>
      </w:r>
      <w:r w:rsidR="0093301C">
        <w:rPr>
          <w:rFonts w:ascii="Calibri" w:eastAsiaTheme="minorEastAsia" w:hAnsi="Calibri" w:cs="Calibri"/>
          <w:b/>
          <w:i/>
          <w:szCs w:val="20"/>
          <w:lang w:eastAsia="zh-CN"/>
        </w:rPr>
        <w:t>high priority data may be dropped</w:t>
      </w:r>
      <w:r w:rsidR="00064F96">
        <w:rPr>
          <w:rFonts w:ascii="Calibri" w:eastAsiaTheme="minorEastAsia" w:hAnsi="Calibri" w:cs="Calibri"/>
          <w:b/>
          <w:i/>
          <w:szCs w:val="20"/>
          <w:lang w:eastAsia="zh-CN"/>
        </w:rPr>
        <w:t>.</w:t>
      </w:r>
    </w:p>
    <w:p w:rsidR="00653090" w:rsidRDefault="00AA4A46" w:rsidP="00E5708F">
      <w:pPr>
        <w:pStyle w:val="ListParagraph"/>
        <w:numPr>
          <w:ilvl w:val="0"/>
          <w:numId w:val="38"/>
        </w:numPr>
        <w:spacing w:beforeLines="50" w:afterLines="50"/>
        <w:ind w:firstLineChars="0"/>
        <w:rPr>
          <w:rFonts w:ascii="Calibri" w:eastAsiaTheme="minorEastAsia" w:hAnsi="Calibri" w:cs="Calibri"/>
          <w:sz w:val="20"/>
          <w:szCs w:val="20"/>
        </w:rPr>
      </w:pPr>
      <w:r>
        <w:rPr>
          <w:rFonts w:ascii="Calibri" w:eastAsiaTheme="minorEastAsia" w:hAnsi="Calibri" w:cs="Calibri"/>
          <w:sz w:val="20"/>
          <w:szCs w:val="20"/>
        </w:rPr>
        <w:t>If Rel-16 LCH based prioritization is prioritized over UL skipping with UCI,</w:t>
      </w:r>
      <w:r w:rsidR="002716F0">
        <w:rPr>
          <w:rFonts w:ascii="Calibri" w:eastAsiaTheme="minorEastAsia" w:hAnsi="Calibri" w:cs="Calibri"/>
          <w:sz w:val="20"/>
          <w:szCs w:val="20"/>
        </w:rPr>
        <w:t xml:space="preserve"> one MAC PDU is prioritized </w:t>
      </w:r>
      <w:r w:rsidR="000D7CF8">
        <w:rPr>
          <w:rFonts w:ascii="Calibri" w:eastAsiaTheme="minorEastAsia" w:hAnsi="Calibri" w:cs="Calibri"/>
          <w:sz w:val="20"/>
          <w:szCs w:val="20"/>
        </w:rPr>
        <w:t xml:space="preserve">and generated depends on the result of LCH priority </w:t>
      </w:r>
      <w:r w:rsidR="002F2004">
        <w:rPr>
          <w:rFonts w:ascii="Calibri" w:eastAsiaTheme="minorEastAsia" w:hAnsi="Calibri" w:cs="Calibri"/>
          <w:sz w:val="20"/>
          <w:szCs w:val="20"/>
        </w:rPr>
        <w:t>competition</w:t>
      </w:r>
      <w:r w:rsidR="0014589D">
        <w:rPr>
          <w:rFonts w:ascii="Calibri" w:eastAsiaTheme="minorEastAsia" w:hAnsi="Calibri" w:cs="Calibri"/>
          <w:sz w:val="20"/>
          <w:szCs w:val="20"/>
        </w:rPr>
        <w:t xml:space="preserve"> and high priority data can be finally transmitted. </w:t>
      </w:r>
      <w:r w:rsidR="000A7B37">
        <w:rPr>
          <w:rFonts w:ascii="Calibri" w:eastAsiaTheme="minorEastAsia" w:hAnsi="Calibri" w:cs="Calibri"/>
          <w:sz w:val="20"/>
          <w:szCs w:val="20"/>
        </w:rPr>
        <w:t xml:space="preserve">The </w:t>
      </w:r>
      <w:r w:rsidR="00543677">
        <w:rPr>
          <w:rFonts w:ascii="Calibri" w:eastAsiaTheme="minorEastAsia" w:hAnsi="Calibri" w:cs="Calibri"/>
          <w:sz w:val="20"/>
          <w:szCs w:val="20"/>
        </w:rPr>
        <w:t>remaining</w:t>
      </w:r>
      <w:r w:rsidR="000A7B37">
        <w:rPr>
          <w:rFonts w:ascii="Calibri" w:eastAsiaTheme="minorEastAsia" w:hAnsi="Calibri" w:cs="Calibri"/>
          <w:sz w:val="20"/>
          <w:szCs w:val="20"/>
        </w:rPr>
        <w:t xml:space="preserve"> issue is how the PUSCH resource without delivered MAC PDU participate in the subsequent PHY layer intra-UE prioritization or multiplexing procedure.</w:t>
      </w:r>
      <w:r w:rsidR="00CA17DE">
        <w:rPr>
          <w:rFonts w:ascii="Calibri" w:eastAsiaTheme="minorEastAsia" w:hAnsi="Calibri" w:cs="Calibri"/>
          <w:sz w:val="20"/>
          <w:szCs w:val="20"/>
        </w:rPr>
        <w:t xml:space="preserve"> </w:t>
      </w:r>
      <w:r w:rsidR="00543677">
        <w:rPr>
          <w:rFonts w:ascii="Calibri" w:eastAsiaTheme="minorEastAsia" w:hAnsi="Calibri" w:cs="Calibri"/>
          <w:sz w:val="20"/>
          <w:szCs w:val="20"/>
        </w:rPr>
        <w:t>A</w:t>
      </w:r>
      <w:r w:rsidR="00FD4899">
        <w:rPr>
          <w:rFonts w:ascii="Calibri" w:eastAsiaTheme="minorEastAsia" w:hAnsi="Calibri" w:cs="Calibri"/>
          <w:sz w:val="20"/>
          <w:szCs w:val="20"/>
        </w:rPr>
        <w:t xml:space="preserve">t the decision point for LP UCI multiplexing, </w:t>
      </w:r>
      <w:r w:rsidR="009C6525">
        <w:rPr>
          <w:rFonts w:ascii="Calibri" w:eastAsiaTheme="minorEastAsia" w:hAnsi="Calibri" w:cs="Calibri"/>
          <w:sz w:val="20"/>
          <w:szCs w:val="20"/>
        </w:rPr>
        <w:t xml:space="preserve">PHY layer </w:t>
      </w:r>
      <w:r w:rsidR="00897C22">
        <w:rPr>
          <w:rFonts w:ascii="Calibri" w:eastAsiaTheme="minorEastAsia" w:hAnsi="Calibri" w:cs="Calibri"/>
          <w:sz w:val="20"/>
          <w:szCs w:val="20"/>
        </w:rPr>
        <w:t xml:space="preserve">may not </w:t>
      </w:r>
      <w:r w:rsidR="009C6525">
        <w:rPr>
          <w:rFonts w:ascii="Calibri" w:eastAsiaTheme="minorEastAsia" w:hAnsi="Calibri" w:cs="Calibri"/>
          <w:sz w:val="20"/>
          <w:szCs w:val="20"/>
        </w:rPr>
        <w:t xml:space="preserve">know if </w:t>
      </w:r>
      <w:r w:rsidR="00897C22">
        <w:rPr>
          <w:rFonts w:ascii="Calibri" w:eastAsiaTheme="minorEastAsia" w:hAnsi="Calibri" w:cs="Calibri"/>
          <w:sz w:val="20"/>
          <w:szCs w:val="20"/>
        </w:rPr>
        <w:t xml:space="preserve">there is data available for CG PUSCH, especially for case (b) and case (c), </w:t>
      </w:r>
      <w:r w:rsidR="00926887">
        <w:rPr>
          <w:rFonts w:ascii="Calibri" w:eastAsiaTheme="minorEastAsia" w:hAnsi="Calibri" w:cs="Calibri"/>
          <w:sz w:val="20"/>
          <w:szCs w:val="20"/>
        </w:rPr>
        <w:t xml:space="preserve">so it maybe not possible </w:t>
      </w:r>
      <w:r w:rsidR="0018693F">
        <w:rPr>
          <w:rFonts w:ascii="Calibri" w:eastAsiaTheme="minorEastAsia" w:hAnsi="Calibri" w:cs="Calibri"/>
          <w:sz w:val="20"/>
          <w:szCs w:val="20"/>
        </w:rPr>
        <w:t>for PHY layer to revert the decision of UCI multiplexing on PUSCH to UCI transmission on PUCCH.</w:t>
      </w:r>
      <w:r w:rsidR="00F0359B">
        <w:rPr>
          <w:rFonts w:ascii="Calibri" w:eastAsiaTheme="minorEastAsia" w:hAnsi="Calibri" w:cs="Calibri"/>
          <w:sz w:val="20"/>
          <w:szCs w:val="20"/>
        </w:rPr>
        <w:t xml:space="preserve"> Therefore, </w:t>
      </w:r>
      <w:r w:rsidR="0024609A">
        <w:rPr>
          <w:rFonts w:ascii="Calibri" w:eastAsiaTheme="minorEastAsia" w:hAnsi="Calibri" w:cs="Calibri"/>
          <w:sz w:val="20"/>
          <w:szCs w:val="20"/>
        </w:rPr>
        <w:t xml:space="preserve">it </w:t>
      </w:r>
      <w:r w:rsidR="005502EF">
        <w:rPr>
          <w:rFonts w:ascii="Calibri" w:eastAsiaTheme="minorEastAsia" w:hAnsi="Calibri" w:cs="Calibri"/>
          <w:sz w:val="20"/>
          <w:szCs w:val="20"/>
        </w:rPr>
        <w:t>seems</w:t>
      </w:r>
      <w:r w:rsidR="00360B98">
        <w:rPr>
          <w:rFonts w:ascii="Calibri" w:eastAsiaTheme="minorEastAsia" w:hAnsi="Calibri" w:cs="Calibri"/>
          <w:sz w:val="20"/>
          <w:szCs w:val="20"/>
        </w:rPr>
        <w:t xml:space="preserve"> </w:t>
      </w:r>
      <w:r w:rsidR="005502EF">
        <w:rPr>
          <w:rFonts w:ascii="Calibri" w:eastAsiaTheme="minorEastAsia" w:hAnsi="Calibri" w:cs="Calibri"/>
          <w:sz w:val="20"/>
          <w:szCs w:val="20"/>
        </w:rPr>
        <w:t xml:space="preserve">more </w:t>
      </w:r>
      <w:r w:rsidR="00360B98">
        <w:rPr>
          <w:rFonts w:ascii="Calibri" w:eastAsiaTheme="minorEastAsia" w:hAnsi="Calibri" w:cs="Calibri"/>
          <w:sz w:val="20"/>
          <w:szCs w:val="20"/>
        </w:rPr>
        <w:t xml:space="preserve">reasonable </w:t>
      </w:r>
      <w:r w:rsidR="005502EF">
        <w:rPr>
          <w:rFonts w:ascii="Calibri" w:eastAsiaTheme="minorEastAsia" w:hAnsi="Calibri" w:cs="Calibri"/>
          <w:sz w:val="20"/>
          <w:szCs w:val="20"/>
        </w:rPr>
        <w:t xml:space="preserve">that </w:t>
      </w:r>
      <w:r w:rsidR="00360B98" w:rsidRPr="00360B98">
        <w:rPr>
          <w:rFonts w:ascii="Calibri" w:eastAsiaTheme="minorEastAsia" w:hAnsi="Calibri" w:cs="Calibri"/>
          <w:sz w:val="20"/>
          <w:szCs w:val="20"/>
        </w:rPr>
        <w:t>the PUSCH resource without delivered MAC PDU participate in the subsequent PHY layer intra-UE prioritization or multiplexing procedure</w:t>
      </w:r>
      <w:r w:rsidR="0029355B">
        <w:rPr>
          <w:rFonts w:ascii="Calibri" w:eastAsiaTheme="minorEastAsia" w:hAnsi="Calibri" w:cs="Calibri"/>
          <w:sz w:val="20"/>
          <w:szCs w:val="20"/>
        </w:rPr>
        <w:t>.</w:t>
      </w:r>
      <w:r w:rsidR="00CA47AA">
        <w:rPr>
          <w:rFonts w:ascii="Calibri" w:eastAsiaTheme="minorEastAsia" w:hAnsi="Calibri" w:cs="Calibri"/>
          <w:sz w:val="20"/>
          <w:szCs w:val="20"/>
        </w:rPr>
        <w:t xml:space="preserve"> However, </w:t>
      </w:r>
      <w:r w:rsidR="002A4B75">
        <w:rPr>
          <w:rFonts w:ascii="Calibri" w:eastAsiaTheme="minorEastAsia" w:hAnsi="Calibri" w:cs="Calibri"/>
          <w:sz w:val="20"/>
          <w:szCs w:val="20"/>
        </w:rPr>
        <w:t xml:space="preserve">according to </w:t>
      </w:r>
      <w:r w:rsidR="003A0235">
        <w:rPr>
          <w:rFonts w:ascii="Calibri" w:eastAsiaTheme="minorEastAsia" w:hAnsi="Calibri" w:cs="Calibri"/>
          <w:sz w:val="20"/>
          <w:szCs w:val="20"/>
        </w:rPr>
        <w:t xml:space="preserve">section 9 in </w:t>
      </w:r>
      <w:r w:rsidR="002A4B75">
        <w:rPr>
          <w:rFonts w:ascii="Calibri" w:eastAsiaTheme="minorEastAsia" w:hAnsi="Calibri" w:cs="Calibri"/>
          <w:sz w:val="20"/>
          <w:szCs w:val="20"/>
        </w:rPr>
        <w:t xml:space="preserve">TS 38.213, </w:t>
      </w:r>
      <w:r w:rsidR="00331858">
        <w:rPr>
          <w:rFonts w:ascii="Calibri" w:eastAsiaTheme="minorEastAsia" w:hAnsi="Calibri" w:cs="Calibri"/>
          <w:sz w:val="20"/>
          <w:szCs w:val="20"/>
        </w:rPr>
        <w:t>when UE determines overlapping for PUCCH and/or PUSCH transmissions of different priority indexes, the “PUSCH transmissions” here should refer to the PUSCH transmissions in TS 38.214</w:t>
      </w:r>
      <w:r w:rsidR="00A53F98">
        <w:rPr>
          <w:rFonts w:ascii="Calibri" w:eastAsiaTheme="minorEastAsia" w:hAnsi="Calibri" w:cs="Calibri"/>
          <w:sz w:val="20"/>
          <w:szCs w:val="20"/>
        </w:rPr>
        <w:t xml:space="preserve">, that is, </w:t>
      </w:r>
      <w:r w:rsidR="005E3032">
        <w:rPr>
          <w:rFonts w:ascii="Calibri" w:eastAsiaTheme="minorEastAsia" w:hAnsi="Calibri" w:cs="Calibri"/>
          <w:sz w:val="20"/>
          <w:szCs w:val="20"/>
        </w:rPr>
        <w:t xml:space="preserve">only PUSCH with MAC PDU delivered participate in the intra-UE prioritization/multiplexing procedure in TS 38.213. So </w:t>
      </w:r>
      <w:r w:rsidR="00924129">
        <w:rPr>
          <w:rFonts w:ascii="Calibri" w:eastAsiaTheme="minorEastAsia" w:hAnsi="Calibri" w:cs="Calibri"/>
          <w:sz w:val="20"/>
          <w:szCs w:val="20"/>
        </w:rPr>
        <w:t xml:space="preserve">even if Rel-16 LCH based prioritization is prioritized over UL skipping with UCI, additional spec impact is observed which </w:t>
      </w:r>
      <w:r w:rsidR="00924129" w:rsidRPr="00924129">
        <w:rPr>
          <w:rFonts w:ascii="Calibri" w:eastAsiaTheme="minorEastAsia" w:hAnsi="Calibri" w:cs="Calibri"/>
          <w:sz w:val="20"/>
          <w:szCs w:val="20"/>
        </w:rPr>
        <w:t>violate our principle</w:t>
      </w:r>
      <w:r w:rsidR="00924129">
        <w:rPr>
          <w:rFonts w:ascii="Calibri" w:eastAsiaTheme="minorEastAsia" w:hAnsi="Calibri" w:cs="Calibri"/>
          <w:sz w:val="20"/>
          <w:szCs w:val="20"/>
        </w:rPr>
        <w:t xml:space="preserve"> that minimum specification effort is expected.</w:t>
      </w:r>
      <w:r w:rsidR="00411191">
        <w:rPr>
          <w:rFonts w:ascii="Calibri" w:eastAsiaTheme="minorEastAsia" w:hAnsi="Calibri" w:cs="Calibri"/>
          <w:sz w:val="20"/>
          <w:szCs w:val="20"/>
        </w:rPr>
        <w:t xml:space="preserve"> Moreover, if </w:t>
      </w:r>
      <w:r w:rsidR="00411191" w:rsidRPr="00411191">
        <w:rPr>
          <w:rFonts w:ascii="Calibri" w:eastAsiaTheme="minorEastAsia" w:hAnsi="Calibri" w:cs="Calibri"/>
          <w:sz w:val="20"/>
          <w:szCs w:val="20"/>
        </w:rPr>
        <w:t>Rel-16 LCH based prioritization is prioritized over UL skipping with UCI,</w:t>
      </w:r>
      <w:r w:rsidR="00411191">
        <w:rPr>
          <w:rFonts w:ascii="Calibri" w:eastAsiaTheme="minorEastAsia" w:hAnsi="Calibri" w:cs="Calibri"/>
          <w:sz w:val="20"/>
          <w:szCs w:val="20"/>
        </w:rPr>
        <w:t xml:space="preserve"> MAC would decide which PDU to generate and deliver based on the result of LCH based prioritization, in such a case, the information of UCI multiplexing seems to be useless. So </w:t>
      </w:r>
      <w:r w:rsidR="001726F8">
        <w:rPr>
          <w:rFonts w:ascii="Calibri" w:eastAsiaTheme="minorEastAsia" w:hAnsi="Calibri" w:cs="Calibri"/>
          <w:sz w:val="20"/>
          <w:szCs w:val="20"/>
        </w:rPr>
        <w:t xml:space="preserve">there seems no use case to enable </w:t>
      </w:r>
      <w:r w:rsidR="001726F8" w:rsidRPr="001726F8">
        <w:rPr>
          <w:rFonts w:ascii="Calibri" w:eastAsiaTheme="minorEastAsia" w:hAnsi="Calibri" w:cs="Calibri"/>
          <w:sz w:val="20"/>
          <w:szCs w:val="20"/>
        </w:rPr>
        <w:t>UL skipping with UCI and Rel-16 LCH based prioritization simultaneously</w:t>
      </w:r>
      <w:r w:rsidR="001726F8">
        <w:rPr>
          <w:rFonts w:ascii="Calibri" w:eastAsiaTheme="minorEastAsia" w:hAnsi="Calibri" w:cs="Calibri"/>
          <w:sz w:val="20"/>
          <w:szCs w:val="20"/>
        </w:rPr>
        <w:t>.</w:t>
      </w:r>
    </w:p>
    <w:tbl>
      <w:tblPr>
        <w:tblStyle w:val="TableGrid"/>
        <w:tblW w:w="0" w:type="auto"/>
        <w:tblLook w:val="04A0"/>
      </w:tblPr>
      <w:tblGrid>
        <w:gridCol w:w="9062"/>
      </w:tblGrid>
      <w:tr w:rsidR="00653090" w:rsidTr="00653090">
        <w:tc>
          <w:tcPr>
            <w:tcW w:w="9062" w:type="dxa"/>
          </w:tcPr>
          <w:p w:rsidR="00331858" w:rsidRDefault="00331858" w:rsidP="00E5708F">
            <w:pPr>
              <w:spacing w:beforeLines="50" w:afterLines="50"/>
              <w:rPr>
                <w:rFonts w:ascii="Calibri" w:eastAsiaTheme="minorEastAsia" w:hAnsi="Calibri" w:cs="Calibri"/>
                <w:b/>
                <w:szCs w:val="20"/>
              </w:rPr>
            </w:pPr>
            <w:r>
              <w:rPr>
                <w:rFonts w:ascii="Calibri" w:eastAsiaTheme="minorEastAsia" w:hAnsi="Calibri" w:cs="Calibri"/>
                <w:b/>
                <w:szCs w:val="20"/>
              </w:rPr>
              <w:t>TS 38.213:</w:t>
            </w:r>
          </w:p>
          <w:p w:rsidR="003A0235" w:rsidRPr="00DD144A" w:rsidRDefault="003A0235" w:rsidP="00E5708F">
            <w:pPr>
              <w:spacing w:beforeLines="50" w:afterLines="50"/>
              <w:rPr>
                <w:rFonts w:ascii="Calibri" w:eastAsiaTheme="minorEastAsia" w:hAnsi="Calibri" w:cs="Calibri"/>
                <w:b/>
                <w:szCs w:val="20"/>
              </w:rPr>
            </w:pPr>
            <w:r w:rsidRPr="00DD144A">
              <w:rPr>
                <w:rFonts w:ascii="Calibri" w:eastAsiaTheme="minorEastAsia" w:hAnsi="Calibri" w:cs="Calibri"/>
                <w:b/>
                <w:szCs w:val="20"/>
              </w:rPr>
              <w:lastRenderedPageBreak/>
              <w:t>9  UE procedure for reporting control information</w:t>
            </w:r>
          </w:p>
          <w:p w:rsidR="00653090" w:rsidRDefault="00653090" w:rsidP="00E5708F">
            <w:pPr>
              <w:spacing w:beforeLines="50" w:afterLines="50"/>
              <w:rPr>
                <w:rFonts w:ascii="Calibri" w:eastAsiaTheme="minorEastAsia" w:hAnsi="Calibri" w:cs="Calibri"/>
                <w:szCs w:val="20"/>
              </w:rPr>
            </w:pPr>
            <w:r w:rsidRPr="00653090">
              <w:rPr>
                <w:rFonts w:ascii="Calibri" w:eastAsiaTheme="minorEastAsia" w:hAnsi="Calibri" w:cs="Calibri"/>
                <w:szCs w:val="20"/>
              </w:rPr>
              <w:t xml:space="preserve">When a UE determines overlapping for PUCCH and/or PUSCH transmissions of different priority indexes, including repetitions if any, the UE first resolves the overlapping for PUCCH and/or PUSCH transmissions of smaller priority index as described in Clauses 9.2.5 and 9.2.6. </w:t>
            </w:r>
          </w:p>
          <w:p w:rsidR="00331858" w:rsidRPr="00DD144A" w:rsidRDefault="00331858" w:rsidP="00E5708F">
            <w:pPr>
              <w:spacing w:beforeLines="50" w:afterLines="50"/>
              <w:rPr>
                <w:rFonts w:ascii="Calibri" w:eastAsiaTheme="minorEastAsia" w:hAnsi="Calibri" w:cs="Calibri"/>
                <w:b/>
                <w:szCs w:val="20"/>
                <w:lang w:eastAsia="zh-CN"/>
              </w:rPr>
            </w:pPr>
            <w:r w:rsidRPr="00DD144A">
              <w:rPr>
                <w:rFonts w:ascii="Calibri" w:eastAsiaTheme="minorEastAsia" w:hAnsi="Calibri" w:cs="Calibri"/>
                <w:b/>
                <w:szCs w:val="20"/>
                <w:lang w:eastAsia="zh-CN"/>
              </w:rPr>
              <w:t>TS 38.214:</w:t>
            </w:r>
          </w:p>
          <w:p w:rsidR="00331858" w:rsidRPr="00DD144A" w:rsidRDefault="00331858" w:rsidP="00E5708F">
            <w:pPr>
              <w:spacing w:beforeLines="50" w:afterLines="50"/>
              <w:rPr>
                <w:rFonts w:ascii="Calibri" w:eastAsiaTheme="minorEastAsia" w:hAnsi="Calibri" w:cs="Calibri"/>
                <w:b/>
                <w:szCs w:val="20"/>
                <w:lang w:eastAsia="zh-CN"/>
              </w:rPr>
            </w:pPr>
            <w:r w:rsidRPr="00DD144A">
              <w:rPr>
                <w:rFonts w:ascii="Calibri" w:eastAsiaTheme="minorEastAsia" w:hAnsi="Calibri" w:cs="Calibri"/>
                <w:b/>
                <w:szCs w:val="20"/>
                <w:lang w:eastAsia="zh-CN"/>
              </w:rPr>
              <w:t>6.1 UE procedure for transmitting the physical uplink shared channel</w:t>
            </w:r>
          </w:p>
          <w:p w:rsidR="00331858" w:rsidRDefault="00331858" w:rsidP="00E5708F">
            <w:pPr>
              <w:spacing w:beforeLines="50" w:afterLines="50"/>
              <w:rPr>
                <w:rFonts w:ascii="Calibri" w:eastAsiaTheme="minorEastAsia" w:hAnsi="Calibri" w:cs="Calibri"/>
                <w:szCs w:val="20"/>
                <w:lang w:eastAsia="zh-CN"/>
              </w:rPr>
            </w:pPr>
            <w:r w:rsidRPr="00331858">
              <w:rPr>
                <w:rFonts w:ascii="Calibri" w:eastAsiaTheme="minorEastAsia" w:hAnsi="Calibri" w:cs="Calibri"/>
                <w:szCs w:val="20"/>
                <w:lang w:eastAsia="zh-CN"/>
              </w:rPr>
              <w:t>A UE shall upon detection of a PDCCH with a configured DCI format 0_0, 0_1 or 0_2 transmit the corresponding PUSCH as indicated by that D</w:t>
            </w:r>
            <w:r w:rsidRPr="00D61BA7">
              <w:rPr>
                <w:rFonts w:ascii="Calibri" w:eastAsiaTheme="minorEastAsia" w:hAnsi="Calibri" w:cs="Calibri"/>
                <w:szCs w:val="20"/>
                <w:lang w:eastAsia="zh-CN"/>
              </w:rPr>
              <w:t>CI unless the UE does not generate a transport block as described in [10, TS38.321]. Upon detection of a D</w:t>
            </w:r>
            <w:r w:rsidRPr="00331858">
              <w:rPr>
                <w:rFonts w:ascii="Calibri" w:eastAsiaTheme="minorEastAsia" w:hAnsi="Calibri" w:cs="Calibri"/>
                <w:szCs w:val="20"/>
                <w:lang w:eastAsia="zh-CN"/>
              </w:rPr>
              <w:t>CI format 0_1 or 0_2 with "UL-SCH indicator" set to "0" and with a n</w:t>
            </w:r>
          </w:p>
        </w:tc>
      </w:tr>
    </w:tbl>
    <w:p w:rsidR="001B237E" w:rsidRDefault="001B237E" w:rsidP="00E5708F">
      <w:pPr>
        <w:spacing w:beforeLines="50" w:afterLines="50"/>
        <w:rPr>
          <w:rFonts w:ascii="Calibri" w:eastAsiaTheme="minorEastAsia" w:hAnsi="Calibri" w:cs="Calibri"/>
          <w:b/>
          <w:i/>
          <w:szCs w:val="20"/>
          <w:lang w:eastAsia="zh-CN"/>
        </w:rPr>
      </w:pPr>
      <w:r>
        <w:rPr>
          <w:rFonts w:ascii="Calibri" w:eastAsiaTheme="minorEastAsia" w:hAnsi="Calibri" w:cs="Calibri" w:hint="eastAsia"/>
          <w:b/>
          <w:i/>
          <w:szCs w:val="20"/>
          <w:lang w:eastAsia="zh-CN"/>
        </w:rPr>
        <w:lastRenderedPageBreak/>
        <w:t>O</w:t>
      </w:r>
      <w:r>
        <w:rPr>
          <w:rFonts w:ascii="Calibri" w:eastAsiaTheme="minorEastAsia" w:hAnsi="Calibri" w:cs="Calibri"/>
          <w:b/>
          <w:i/>
          <w:szCs w:val="20"/>
          <w:lang w:eastAsia="zh-CN"/>
        </w:rPr>
        <w:t xml:space="preserve">bservation 2: </w:t>
      </w:r>
      <w:r w:rsidRPr="001B237E">
        <w:rPr>
          <w:rFonts w:ascii="Calibri" w:eastAsiaTheme="minorEastAsia" w:hAnsi="Calibri" w:cs="Calibri"/>
          <w:b/>
          <w:i/>
          <w:szCs w:val="20"/>
          <w:lang w:eastAsia="zh-CN"/>
        </w:rPr>
        <w:t>If the feature of UL skipping with UCI and Rel-16 LCH based prioritization are configured simultaneously and Rel-16 LCH based prioritization is prioritized over</w:t>
      </w:r>
      <w:r>
        <w:rPr>
          <w:rFonts w:ascii="Calibri" w:eastAsiaTheme="minorEastAsia" w:hAnsi="Calibri" w:cs="Calibri"/>
          <w:b/>
          <w:i/>
          <w:szCs w:val="20"/>
          <w:lang w:eastAsia="zh-CN"/>
        </w:rPr>
        <w:t xml:space="preserve"> UL skipping with UCI</w:t>
      </w:r>
      <w:r w:rsidRPr="001B237E">
        <w:rPr>
          <w:rFonts w:ascii="Calibri" w:eastAsiaTheme="minorEastAsia" w:hAnsi="Calibri" w:cs="Calibri"/>
          <w:b/>
          <w:i/>
          <w:szCs w:val="20"/>
          <w:lang w:eastAsia="zh-CN"/>
        </w:rPr>
        <w:t>,</w:t>
      </w:r>
      <w:r w:rsidR="00F528F1">
        <w:rPr>
          <w:rFonts w:ascii="Calibri" w:eastAsiaTheme="minorEastAsia" w:hAnsi="Calibri" w:cs="Calibri"/>
          <w:b/>
          <w:i/>
          <w:szCs w:val="20"/>
          <w:lang w:eastAsia="zh-CN"/>
        </w:rPr>
        <w:t xml:space="preserve"> </w:t>
      </w:r>
      <w:r w:rsidR="00E971E4" w:rsidRPr="00E971E4">
        <w:rPr>
          <w:rFonts w:ascii="Calibri" w:eastAsiaTheme="minorEastAsia" w:hAnsi="Calibri" w:cs="Calibri"/>
          <w:b/>
          <w:i/>
          <w:szCs w:val="20"/>
          <w:lang w:eastAsia="zh-CN"/>
        </w:rPr>
        <w:t>additional spec impact is observed</w:t>
      </w:r>
      <w:r w:rsidR="00146571">
        <w:rPr>
          <w:rFonts w:ascii="Calibri" w:eastAsiaTheme="minorEastAsia" w:hAnsi="Calibri" w:cs="Calibri"/>
          <w:b/>
          <w:i/>
          <w:szCs w:val="20"/>
          <w:lang w:eastAsia="zh-CN"/>
        </w:rPr>
        <w:t xml:space="preserve"> and the information of UCI multiplexing is useless for MAC to determine which MAC PDU to generate and deliver.</w:t>
      </w:r>
    </w:p>
    <w:p w:rsidR="00A42823" w:rsidRPr="00DD144A" w:rsidRDefault="00EB43B6" w:rsidP="00E5708F">
      <w:pPr>
        <w:spacing w:beforeLines="50" w:afterLines="50"/>
        <w:rPr>
          <w:rFonts w:ascii="Calibri" w:eastAsiaTheme="minorEastAsia" w:hAnsi="Calibri" w:cs="Calibri"/>
          <w:b/>
          <w:i/>
          <w:szCs w:val="20"/>
        </w:rPr>
      </w:pPr>
      <w:r w:rsidRPr="00EB43B6">
        <w:rPr>
          <w:rFonts w:ascii="Calibri" w:eastAsiaTheme="minorEastAsia" w:hAnsi="Calibri" w:cs="Calibri"/>
          <w:b/>
          <w:i/>
          <w:szCs w:val="20"/>
          <w:lang w:eastAsia="zh-CN"/>
        </w:rPr>
        <w:t xml:space="preserve">Proposal 1: </w:t>
      </w:r>
      <w:r w:rsidR="00C40170">
        <w:rPr>
          <w:rFonts w:ascii="Calibri" w:eastAsiaTheme="minorEastAsia" w:hAnsi="Calibri" w:cs="Calibri"/>
          <w:b/>
          <w:i/>
          <w:szCs w:val="20"/>
        </w:rPr>
        <w:t>T</w:t>
      </w:r>
      <w:r w:rsidR="002A14E9" w:rsidRPr="00DD144A">
        <w:rPr>
          <w:rFonts w:ascii="Calibri" w:eastAsiaTheme="minorEastAsia" w:hAnsi="Calibri" w:cs="Calibri"/>
          <w:b/>
          <w:i/>
          <w:szCs w:val="20"/>
        </w:rPr>
        <w:t>he feature of UL skipping with UCI and Rel-16 LCH based prioritization are not enabled simultaneously</w:t>
      </w:r>
      <w:r w:rsidR="00C40170">
        <w:rPr>
          <w:rFonts w:ascii="Calibri" w:eastAsiaTheme="minorEastAsia" w:hAnsi="Calibri" w:cs="Calibri"/>
          <w:b/>
          <w:i/>
          <w:szCs w:val="20"/>
        </w:rPr>
        <w:t>.</w:t>
      </w:r>
    </w:p>
    <w:p w:rsidR="00CE2FDF" w:rsidRPr="003770DC" w:rsidRDefault="00CE2FDF" w:rsidP="007D0BAC">
      <w:pPr>
        <w:pStyle w:val="Heading1"/>
        <w:rPr>
          <w:rFonts w:ascii="Calibri" w:hAnsi="Calibri" w:cs="Calibri"/>
        </w:rPr>
      </w:pPr>
      <w:r w:rsidRPr="003770DC">
        <w:rPr>
          <w:rFonts w:ascii="Calibri" w:hAnsi="Calibri" w:cs="Calibri"/>
        </w:rPr>
        <w:t>Conclusion</w:t>
      </w:r>
    </w:p>
    <w:p w:rsidR="00347B49" w:rsidRDefault="001B420F" w:rsidP="00E5708F">
      <w:pPr>
        <w:pStyle w:val="BodyText"/>
        <w:spacing w:beforeLines="50"/>
        <w:rPr>
          <w:rFonts w:ascii="Calibri" w:eastAsia="SimSun" w:hAnsi="Calibri" w:cs="Calibri"/>
          <w:lang w:eastAsia="zh-CN"/>
        </w:rPr>
      </w:pPr>
      <w:r w:rsidRPr="001B420F">
        <w:rPr>
          <w:rFonts w:ascii="Calibri" w:eastAsia="SimSun" w:hAnsi="Calibri" w:cs="Calibri"/>
          <w:lang w:eastAsia="zh-CN"/>
        </w:rPr>
        <w:t xml:space="preserve">In this contribution, we discuss </w:t>
      </w:r>
      <w:r w:rsidR="009F3D3B" w:rsidRPr="009F3D3B">
        <w:rPr>
          <w:rFonts w:ascii="Calibri" w:eastAsia="SimSun" w:hAnsi="Calibri" w:cs="Calibri"/>
          <w:lang w:eastAsia="zh-CN"/>
        </w:rPr>
        <w:t>the remaining issues on collision case between DG and CG with UCI overlapping when LCH based prioritization is configured</w:t>
      </w:r>
      <w:r>
        <w:rPr>
          <w:rFonts w:ascii="Calibri" w:eastAsia="SimSun" w:hAnsi="Calibri" w:cs="Calibri"/>
          <w:lang w:eastAsia="zh-CN"/>
        </w:rPr>
        <w:t xml:space="preserve">, the following </w:t>
      </w:r>
      <w:r w:rsidR="009F3D3B">
        <w:rPr>
          <w:rFonts w:ascii="Calibri" w:eastAsia="SimSun" w:hAnsi="Calibri" w:cs="Calibri"/>
          <w:lang w:eastAsia="zh-CN"/>
        </w:rPr>
        <w:t xml:space="preserve">observation and </w:t>
      </w:r>
      <w:r>
        <w:rPr>
          <w:rFonts w:ascii="Calibri" w:eastAsia="SimSun" w:hAnsi="Calibri" w:cs="Calibri"/>
          <w:lang w:eastAsia="zh-CN"/>
        </w:rPr>
        <w:t xml:space="preserve">proposal </w:t>
      </w:r>
      <w:r w:rsidR="009F3D3B">
        <w:rPr>
          <w:rFonts w:ascii="Calibri" w:eastAsia="SimSun" w:hAnsi="Calibri" w:cs="Calibri"/>
          <w:lang w:eastAsia="zh-CN"/>
        </w:rPr>
        <w:t>are</w:t>
      </w:r>
      <w:r>
        <w:rPr>
          <w:rFonts w:ascii="Calibri" w:eastAsia="SimSun" w:hAnsi="Calibri" w:cs="Calibri"/>
          <w:lang w:eastAsia="zh-CN"/>
        </w:rPr>
        <w:t xml:space="preserve"> made:</w:t>
      </w:r>
    </w:p>
    <w:p w:rsidR="005E7B4D" w:rsidRPr="00EB43B6" w:rsidRDefault="005E7B4D" w:rsidP="00E5708F">
      <w:pPr>
        <w:spacing w:beforeLines="50" w:afterLines="50"/>
        <w:rPr>
          <w:rFonts w:ascii="Calibri" w:eastAsiaTheme="minorEastAsia" w:hAnsi="Calibri" w:cs="Calibri"/>
          <w:b/>
          <w:i/>
          <w:szCs w:val="20"/>
          <w:lang w:eastAsia="zh-CN"/>
        </w:rPr>
      </w:pPr>
      <w:r w:rsidRPr="00EB43B6">
        <w:rPr>
          <w:rFonts w:ascii="Calibri" w:eastAsiaTheme="minorEastAsia" w:hAnsi="Calibri" w:cs="Calibri"/>
          <w:b/>
          <w:i/>
          <w:szCs w:val="20"/>
          <w:lang w:eastAsia="zh-CN"/>
        </w:rPr>
        <w:t>Observation 1: If the feature of UL skipping with UCI and Rel-16 LCH based prioritization are configured simultaneously</w:t>
      </w:r>
      <w:r>
        <w:rPr>
          <w:rFonts w:ascii="Calibri" w:eastAsiaTheme="minorEastAsia" w:hAnsi="Calibri" w:cs="Calibri"/>
          <w:b/>
          <w:i/>
          <w:szCs w:val="20"/>
          <w:lang w:eastAsia="zh-CN"/>
        </w:rPr>
        <w:t xml:space="preserve"> and UL skipping with UCI is prioritized over Rel-16 LCH based prioritization, high priority data may be dropped.</w:t>
      </w:r>
    </w:p>
    <w:p w:rsidR="00085CC1" w:rsidRDefault="00085CC1" w:rsidP="00E5708F">
      <w:pPr>
        <w:spacing w:beforeLines="50" w:afterLines="50"/>
        <w:rPr>
          <w:rFonts w:ascii="Calibri" w:eastAsiaTheme="minorEastAsia" w:hAnsi="Calibri" w:cs="Calibri"/>
          <w:b/>
          <w:i/>
          <w:szCs w:val="20"/>
          <w:lang w:eastAsia="zh-CN"/>
        </w:rPr>
      </w:pPr>
      <w:r>
        <w:rPr>
          <w:rFonts w:ascii="Calibri" w:eastAsiaTheme="minorEastAsia" w:hAnsi="Calibri" w:cs="Calibri" w:hint="eastAsia"/>
          <w:b/>
          <w:i/>
          <w:szCs w:val="20"/>
          <w:lang w:eastAsia="zh-CN"/>
        </w:rPr>
        <w:t>O</w:t>
      </w:r>
      <w:r>
        <w:rPr>
          <w:rFonts w:ascii="Calibri" w:eastAsiaTheme="minorEastAsia" w:hAnsi="Calibri" w:cs="Calibri"/>
          <w:b/>
          <w:i/>
          <w:szCs w:val="20"/>
          <w:lang w:eastAsia="zh-CN"/>
        </w:rPr>
        <w:t xml:space="preserve">bservation 2: </w:t>
      </w:r>
      <w:r w:rsidRPr="001B237E">
        <w:rPr>
          <w:rFonts w:ascii="Calibri" w:eastAsiaTheme="minorEastAsia" w:hAnsi="Calibri" w:cs="Calibri"/>
          <w:b/>
          <w:i/>
          <w:szCs w:val="20"/>
          <w:lang w:eastAsia="zh-CN"/>
        </w:rPr>
        <w:t>If the feature of UL skipping with UCI and Rel-16 LCH based prioritization are configured simultaneously and Rel-16 LCH based prioritization is prioritized over</w:t>
      </w:r>
      <w:r>
        <w:rPr>
          <w:rFonts w:ascii="Calibri" w:eastAsiaTheme="minorEastAsia" w:hAnsi="Calibri" w:cs="Calibri"/>
          <w:b/>
          <w:i/>
          <w:szCs w:val="20"/>
          <w:lang w:eastAsia="zh-CN"/>
        </w:rPr>
        <w:t xml:space="preserve"> UL skipping with UCI</w:t>
      </w:r>
      <w:r w:rsidRPr="001B237E">
        <w:rPr>
          <w:rFonts w:ascii="Calibri" w:eastAsiaTheme="minorEastAsia" w:hAnsi="Calibri" w:cs="Calibri"/>
          <w:b/>
          <w:i/>
          <w:szCs w:val="20"/>
          <w:lang w:eastAsia="zh-CN"/>
        </w:rPr>
        <w:t>,</w:t>
      </w:r>
      <w:r>
        <w:rPr>
          <w:rFonts w:ascii="Calibri" w:eastAsiaTheme="minorEastAsia" w:hAnsi="Calibri" w:cs="Calibri"/>
          <w:b/>
          <w:i/>
          <w:szCs w:val="20"/>
          <w:lang w:eastAsia="zh-CN"/>
        </w:rPr>
        <w:t xml:space="preserve"> </w:t>
      </w:r>
      <w:r w:rsidRPr="00E971E4">
        <w:rPr>
          <w:rFonts w:ascii="Calibri" w:eastAsiaTheme="minorEastAsia" w:hAnsi="Calibri" w:cs="Calibri"/>
          <w:b/>
          <w:i/>
          <w:szCs w:val="20"/>
          <w:lang w:eastAsia="zh-CN"/>
        </w:rPr>
        <w:t>additional spec impact is observed</w:t>
      </w:r>
      <w:r>
        <w:rPr>
          <w:rFonts w:ascii="Calibri" w:eastAsiaTheme="minorEastAsia" w:hAnsi="Calibri" w:cs="Calibri"/>
          <w:b/>
          <w:i/>
          <w:szCs w:val="20"/>
          <w:lang w:eastAsia="zh-CN"/>
        </w:rPr>
        <w:t xml:space="preserve"> and the information of UCI multiplexing is useless for MAC to determine which MAC PDU to generate and deliver.</w:t>
      </w:r>
    </w:p>
    <w:p w:rsidR="00085CC1" w:rsidRPr="000A1C2A" w:rsidRDefault="00085CC1" w:rsidP="00E5708F">
      <w:pPr>
        <w:spacing w:beforeLines="50" w:afterLines="50"/>
        <w:rPr>
          <w:rFonts w:ascii="Calibri" w:eastAsiaTheme="minorEastAsia" w:hAnsi="Calibri" w:cs="Calibri"/>
          <w:b/>
          <w:i/>
          <w:szCs w:val="20"/>
        </w:rPr>
      </w:pPr>
      <w:r w:rsidRPr="00EB43B6">
        <w:rPr>
          <w:rFonts w:ascii="Calibri" w:eastAsiaTheme="minorEastAsia" w:hAnsi="Calibri" w:cs="Calibri"/>
          <w:b/>
          <w:i/>
          <w:szCs w:val="20"/>
          <w:lang w:eastAsia="zh-CN"/>
        </w:rPr>
        <w:t xml:space="preserve">Proposal 1: </w:t>
      </w:r>
      <w:r>
        <w:rPr>
          <w:rFonts w:ascii="Calibri" w:eastAsiaTheme="minorEastAsia" w:hAnsi="Calibri" w:cs="Calibri"/>
          <w:b/>
          <w:i/>
          <w:szCs w:val="20"/>
        </w:rPr>
        <w:t>T</w:t>
      </w:r>
      <w:r w:rsidRPr="000A1C2A">
        <w:rPr>
          <w:rFonts w:ascii="Calibri" w:eastAsiaTheme="minorEastAsia" w:hAnsi="Calibri" w:cs="Calibri"/>
          <w:b/>
          <w:i/>
          <w:szCs w:val="20"/>
        </w:rPr>
        <w:t>he feature of UL skipping with UCI and Rel-16 LCH based prioritization are not enabled simultaneously</w:t>
      </w:r>
      <w:r>
        <w:rPr>
          <w:rFonts w:ascii="Calibri" w:eastAsiaTheme="minorEastAsia" w:hAnsi="Calibri" w:cs="Calibri"/>
          <w:b/>
          <w:i/>
          <w:szCs w:val="20"/>
        </w:rPr>
        <w:t>.</w:t>
      </w:r>
    </w:p>
    <w:p w:rsidR="00C310B0" w:rsidRPr="003770DC" w:rsidRDefault="00C310B0" w:rsidP="00C310B0">
      <w:pPr>
        <w:pStyle w:val="Heading1"/>
        <w:rPr>
          <w:rFonts w:ascii="Calibri" w:hAnsi="Calibri" w:cs="Calibri"/>
        </w:rPr>
      </w:pPr>
      <w:r w:rsidRPr="003770DC">
        <w:rPr>
          <w:rFonts w:ascii="Calibri" w:hAnsi="Calibri" w:cs="Calibri"/>
        </w:rPr>
        <w:t>Reference</w:t>
      </w:r>
    </w:p>
    <w:p w:rsidR="00327F7B" w:rsidRPr="003770DC" w:rsidRDefault="00267308" w:rsidP="005068A2">
      <w:pPr>
        <w:numPr>
          <w:ilvl w:val="0"/>
          <w:numId w:val="5"/>
        </w:numPr>
        <w:spacing w:after="120"/>
        <w:ind w:hangingChars="210"/>
        <w:rPr>
          <w:rFonts w:ascii="Calibri" w:eastAsia="SimSun" w:hAnsi="Calibri" w:cs="Calibri"/>
          <w:color w:val="000000"/>
          <w:lang w:eastAsia="zh-CN"/>
        </w:rPr>
      </w:pPr>
      <w:r w:rsidRPr="003770DC">
        <w:rPr>
          <w:rFonts w:ascii="Calibri" w:eastAsia="SimSun" w:hAnsi="Calibri" w:cs="Calibri"/>
          <w:color w:val="000000"/>
          <w:lang w:eastAsia="zh-CN"/>
        </w:rPr>
        <w:t>RAN1 10</w:t>
      </w:r>
      <w:r w:rsidR="00347B49" w:rsidRPr="003770DC">
        <w:rPr>
          <w:rFonts w:ascii="Calibri" w:eastAsia="SimSun" w:hAnsi="Calibri" w:cs="Calibri"/>
          <w:color w:val="000000"/>
          <w:lang w:eastAsia="zh-CN"/>
        </w:rPr>
        <w:t>3</w:t>
      </w:r>
      <w:r w:rsidRPr="003770DC">
        <w:rPr>
          <w:rFonts w:ascii="Calibri" w:eastAsia="SimSun" w:hAnsi="Calibri" w:cs="Calibri"/>
          <w:color w:val="000000"/>
          <w:lang w:eastAsia="zh-CN"/>
        </w:rPr>
        <w:t xml:space="preserve">e Chairman notes </w:t>
      </w:r>
    </w:p>
    <w:p w:rsidR="00D437B8" w:rsidRPr="00C300FF" w:rsidRDefault="00347B49" w:rsidP="00C300FF">
      <w:pPr>
        <w:numPr>
          <w:ilvl w:val="0"/>
          <w:numId w:val="5"/>
        </w:numPr>
        <w:spacing w:after="120"/>
        <w:ind w:hangingChars="210"/>
        <w:rPr>
          <w:rFonts w:ascii="Calibri" w:eastAsia="SimSun" w:hAnsi="Calibri" w:cs="Calibri"/>
          <w:color w:val="000000"/>
          <w:lang w:eastAsia="zh-CN"/>
        </w:rPr>
      </w:pPr>
      <w:r w:rsidRPr="003770DC">
        <w:rPr>
          <w:rFonts w:ascii="Calibri" w:eastAsia="SimSun" w:hAnsi="Calibri" w:cs="Calibri"/>
          <w:color w:val="000000"/>
          <w:lang w:eastAsia="zh-CN"/>
        </w:rPr>
        <w:t>RAN1 102e Chairman notes</w:t>
      </w:r>
    </w:p>
    <w:sectPr w:rsidR="00D437B8" w:rsidRPr="00C300FF" w:rsidSect="00CB31DE">
      <w:headerReference w:type="default" r:id="rId11"/>
      <w:footerReference w:type="even" r:id="rId12"/>
      <w:footerReference w:type="default" r:id="rId13"/>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330" w:rsidRDefault="00B47330">
      <w:r>
        <w:separator/>
      </w:r>
    </w:p>
  </w:endnote>
  <w:endnote w:type="continuationSeparator" w:id="0">
    <w:p w:rsidR="00B47330" w:rsidRDefault="00B4733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DFD" w:rsidRDefault="00D37C4C" w:rsidP="00E74107">
    <w:pPr>
      <w:pStyle w:val="Footer"/>
      <w:framePr w:wrap="around" w:vAnchor="text" w:hAnchor="margin" w:xAlign="center" w:y="1"/>
      <w:rPr>
        <w:rStyle w:val="PageNumber"/>
      </w:rPr>
    </w:pPr>
    <w:r>
      <w:rPr>
        <w:rStyle w:val="PageNumber"/>
      </w:rPr>
      <w:fldChar w:fldCharType="begin"/>
    </w:r>
    <w:r w:rsidR="00420DFD">
      <w:rPr>
        <w:rStyle w:val="PageNumber"/>
      </w:rPr>
      <w:instrText xml:space="preserve">PAGE  </w:instrText>
    </w:r>
    <w:r>
      <w:rPr>
        <w:rStyle w:val="PageNumber"/>
      </w:rPr>
      <w:fldChar w:fldCharType="end"/>
    </w:r>
  </w:p>
  <w:p w:rsidR="00420DFD" w:rsidRDefault="00420DF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03063"/>
      <w:docPartObj>
        <w:docPartGallery w:val="Page Numbers (Bottom of Page)"/>
        <w:docPartUnique/>
      </w:docPartObj>
    </w:sdtPr>
    <w:sdtContent>
      <w:p w:rsidR="00E5708F" w:rsidRDefault="00E5708F">
        <w:pPr>
          <w:pStyle w:val="Footer"/>
          <w:jc w:val="center"/>
        </w:pPr>
        <w:fldSimple w:instr=" PAGE   \* MERGEFORMAT ">
          <w:r>
            <w:rPr>
              <w:noProof/>
            </w:rPr>
            <w:t>2</w:t>
          </w:r>
        </w:fldSimple>
      </w:p>
    </w:sdtContent>
  </w:sdt>
  <w:p w:rsidR="00E5708F" w:rsidRDefault="00E5708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330" w:rsidRDefault="00B47330">
      <w:r>
        <w:separator/>
      </w:r>
    </w:p>
  </w:footnote>
  <w:footnote w:type="continuationSeparator" w:id="0">
    <w:p w:rsidR="00B47330" w:rsidRDefault="00B473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DFD" w:rsidRDefault="00420DFD"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25064AC"/>
    <w:multiLevelType w:val="hybridMultilevel"/>
    <w:tmpl w:val="FAF2C01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3EF0D16"/>
    <w:multiLevelType w:val="hybridMultilevel"/>
    <w:tmpl w:val="6290B62C"/>
    <w:lvl w:ilvl="0" w:tplc="63564C4C">
      <w:start w:val="1"/>
      <w:numFmt w:val="lowerLetter"/>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5">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061ACF"/>
    <w:multiLevelType w:val="hybridMultilevel"/>
    <w:tmpl w:val="C2C475A2"/>
    <w:lvl w:ilvl="0" w:tplc="2D3A909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B731ED"/>
    <w:multiLevelType w:val="hybridMultilevel"/>
    <w:tmpl w:val="0958EF2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DE50D47"/>
    <w:multiLevelType w:val="hybridMultilevel"/>
    <w:tmpl w:val="34B8C0E6"/>
    <w:lvl w:ilvl="0" w:tplc="481A766A">
      <w:start w:val="1"/>
      <w:numFmt w:val="lowerLetter"/>
      <w:lvlText w:val="(%1)"/>
      <w:lvlJc w:val="left"/>
      <w:pPr>
        <w:ind w:left="564" w:hanging="36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12">
    <w:nsid w:val="235405DF"/>
    <w:multiLevelType w:val="hybridMultilevel"/>
    <w:tmpl w:val="F58C98B4"/>
    <w:lvl w:ilvl="0" w:tplc="7DC2F8D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DE73C38"/>
    <w:multiLevelType w:val="hybridMultilevel"/>
    <w:tmpl w:val="EC260A2E"/>
    <w:lvl w:ilvl="0" w:tplc="7DC2F8D0">
      <w:start w:val="1"/>
      <w:numFmt w:val="bullet"/>
      <w:lvlText w:val="•"/>
      <w:lvlJc w:val="left"/>
      <w:pPr>
        <w:ind w:left="420" w:hanging="420"/>
      </w:pPr>
      <w:rPr>
        <w:rFonts w:ascii="Arial" w:hAnsi="Arial" w:hint="default"/>
      </w:rPr>
    </w:lvl>
    <w:lvl w:ilvl="1" w:tplc="2BC0DF16">
      <w:start w:val="1"/>
      <w:numFmt w:val="bullet"/>
      <w:lvlText w:val="-"/>
      <w:lvlJc w:val="left"/>
      <w:pPr>
        <w:ind w:left="840" w:hanging="420"/>
      </w:pPr>
      <w:rPr>
        <w:rFonts w:ascii="Times New Roman" w:hAnsi="Times New Roman" w:cs="Times New Roman" w:hint="default"/>
        <w:lang w:val="en-US"/>
      </w:rPr>
    </w:lvl>
    <w:lvl w:ilvl="2" w:tplc="7DC2F8D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F67B60"/>
    <w:multiLevelType w:val="hybridMultilevel"/>
    <w:tmpl w:val="B99622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9E37AF2"/>
    <w:multiLevelType w:val="hybridMultilevel"/>
    <w:tmpl w:val="DB8E826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9">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EA06D3C"/>
    <w:multiLevelType w:val="hybridMultilevel"/>
    <w:tmpl w:val="DCD8F436"/>
    <w:lvl w:ilvl="0" w:tplc="7F9C06E4">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A8D6F4C"/>
    <w:multiLevelType w:val="hybridMultilevel"/>
    <w:tmpl w:val="15D4E2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6C6651BA"/>
    <w:multiLevelType w:val="multilevel"/>
    <w:tmpl w:val="6C6651B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5">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35"/>
  </w:num>
  <w:num w:numId="2">
    <w:abstractNumId w:val="32"/>
  </w:num>
  <w:num w:numId="3">
    <w:abstractNumId w:val="34"/>
  </w:num>
  <w:num w:numId="4">
    <w:abstractNumId w:val="31"/>
  </w:num>
  <w:num w:numId="5">
    <w:abstractNumId w:val="25"/>
  </w:num>
  <w:num w:numId="6">
    <w:abstractNumId w:val="22"/>
  </w:num>
  <w:num w:numId="7">
    <w:abstractNumId w:val="7"/>
  </w:num>
  <w:num w:numId="8">
    <w:abstractNumId w:val="5"/>
  </w:num>
  <w:num w:numId="9">
    <w:abstractNumId w:val="27"/>
  </w:num>
  <w:num w:numId="10">
    <w:abstractNumId w:val="0"/>
  </w:num>
  <w:num w:numId="11">
    <w:abstractNumId w:val="19"/>
  </w:num>
  <w:num w:numId="12">
    <w:abstractNumId w:val="21"/>
  </w:num>
  <w:num w:numId="13">
    <w:abstractNumId w:val="6"/>
  </w:num>
  <w:num w:numId="14">
    <w:abstractNumId w:val="23"/>
  </w:num>
  <w:num w:numId="15">
    <w:abstractNumId w:val="13"/>
  </w:num>
  <w:num w:numId="16">
    <w:abstractNumId w:val="15"/>
  </w:num>
  <w:num w:numId="17">
    <w:abstractNumId w:val="15"/>
  </w:num>
  <w:num w:numId="18">
    <w:abstractNumId w:val="17"/>
  </w:num>
  <w:num w:numId="19">
    <w:abstractNumId w:val="29"/>
  </w:num>
  <w:num w:numId="20">
    <w:abstractNumId w:val="28"/>
  </w:num>
  <w:num w:numId="21">
    <w:abstractNumId w:val="33"/>
  </w:num>
  <w:num w:numId="22">
    <w:abstractNumId w:val="20"/>
  </w:num>
  <w:num w:numId="23">
    <w:abstractNumId w:val="11"/>
  </w:num>
  <w:num w:numId="24">
    <w:abstractNumId w:val="4"/>
  </w:num>
  <w:num w:numId="25">
    <w:abstractNumId w:val="35"/>
  </w:num>
  <w:num w:numId="26">
    <w:abstractNumId w:val="35"/>
  </w:num>
  <w:num w:numId="27">
    <w:abstractNumId w:val="3"/>
  </w:num>
  <w:num w:numId="28">
    <w:abstractNumId w:val="35"/>
  </w:num>
  <w:num w:numId="29">
    <w:abstractNumId w:val="8"/>
  </w:num>
  <w:num w:numId="30">
    <w:abstractNumId w:val="18"/>
  </w:num>
  <w:num w:numId="31">
    <w:abstractNumId w:val="24"/>
  </w:num>
  <w:num w:numId="32">
    <w:abstractNumId w:val="10"/>
  </w:num>
  <w:num w:numId="33">
    <w:abstractNumId w:val="14"/>
  </w:num>
  <w:num w:numId="34">
    <w:abstractNumId w:val="1"/>
  </w:num>
  <w:num w:numId="35">
    <w:abstractNumId w:val="2"/>
  </w:num>
  <w:num w:numId="36">
    <w:abstractNumId w:val="30"/>
  </w:num>
  <w:num w:numId="37">
    <w:abstractNumId w:val="26"/>
  </w:num>
  <w:num w:numId="38">
    <w:abstractNumId w:val="16"/>
  </w:num>
  <w:num w:numId="39">
    <w:abstractNumId w:val="9"/>
  </w:num>
  <w:num w:numId="40">
    <w:abstractNumId w:val="1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AC8"/>
    <w:rsid w:val="00075AF1"/>
    <w:rsid w:val="000760AA"/>
    <w:rsid w:val="00076451"/>
    <w:rsid w:val="0007647F"/>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9D7"/>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9B9"/>
    <w:rsid w:val="0009713D"/>
    <w:rsid w:val="000973FB"/>
    <w:rsid w:val="0009761C"/>
    <w:rsid w:val="000A020D"/>
    <w:rsid w:val="000A07E6"/>
    <w:rsid w:val="000A0BE1"/>
    <w:rsid w:val="000A0C0A"/>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4828"/>
    <w:rsid w:val="00125020"/>
    <w:rsid w:val="00125326"/>
    <w:rsid w:val="00125728"/>
    <w:rsid w:val="00125A57"/>
    <w:rsid w:val="00125ECD"/>
    <w:rsid w:val="00126212"/>
    <w:rsid w:val="001262D4"/>
    <w:rsid w:val="00126570"/>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B42"/>
    <w:rsid w:val="002973E5"/>
    <w:rsid w:val="00297632"/>
    <w:rsid w:val="00297959"/>
    <w:rsid w:val="00297E28"/>
    <w:rsid w:val="00297E3B"/>
    <w:rsid w:val="002A0451"/>
    <w:rsid w:val="002A0659"/>
    <w:rsid w:val="002A068E"/>
    <w:rsid w:val="002A06EE"/>
    <w:rsid w:val="002A0746"/>
    <w:rsid w:val="002A07FF"/>
    <w:rsid w:val="002A0956"/>
    <w:rsid w:val="002A14E9"/>
    <w:rsid w:val="002A1C0E"/>
    <w:rsid w:val="002A1CAD"/>
    <w:rsid w:val="002A1E85"/>
    <w:rsid w:val="002A2AE8"/>
    <w:rsid w:val="002A2B70"/>
    <w:rsid w:val="002A2DAC"/>
    <w:rsid w:val="002A30EB"/>
    <w:rsid w:val="002A37D5"/>
    <w:rsid w:val="002A3AFA"/>
    <w:rsid w:val="002A3B91"/>
    <w:rsid w:val="002A4065"/>
    <w:rsid w:val="002A4226"/>
    <w:rsid w:val="002A45AF"/>
    <w:rsid w:val="002A477A"/>
    <w:rsid w:val="002A4A15"/>
    <w:rsid w:val="002A4B75"/>
    <w:rsid w:val="002A580F"/>
    <w:rsid w:val="002A58A0"/>
    <w:rsid w:val="002A59B0"/>
    <w:rsid w:val="002A5A7F"/>
    <w:rsid w:val="002A5E68"/>
    <w:rsid w:val="002A6D5A"/>
    <w:rsid w:val="002A7100"/>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2A60"/>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44"/>
    <w:rsid w:val="00384D63"/>
    <w:rsid w:val="00385008"/>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2E6"/>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879"/>
    <w:rsid w:val="00516944"/>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1167"/>
    <w:rsid w:val="00531663"/>
    <w:rsid w:val="00531B00"/>
    <w:rsid w:val="00531D19"/>
    <w:rsid w:val="005323C9"/>
    <w:rsid w:val="005326D5"/>
    <w:rsid w:val="00532BDF"/>
    <w:rsid w:val="005333AD"/>
    <w:rsid w:val="0053345C"/>
    <w:rsid w:val="005334E1"/>
    <w:rsid w:val="005341F7"/>
    <w:rsid w:val="00534362"/>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677"/>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4157"/>
    <w:rsid w:val="005F448F"/>
    <w:rsid w:val="005F454E"/>
    <w:rsid w:val="005F4664"/>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EB8"/>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D5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090"/>
    <w:rsid w:val="00653578"/>
    <w:rsid w:val="00653596"/>
    <w:rsid w:val="006538E3"/>
    <w:rsid w:val="006542F3"/>
    <w:rsid w:val="0065438C"/>
    <w:rsid w:val="006544C7"/>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B2C"/>
    <w:rsid w:val="00670DC4"/>
    <w:rsid w:val="00671200"/>
    <w:rsid w:val="006718A4"/>
    <w:rsid w:val="00672002"/>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1249"/>
    <w:rsid w:val="007218E3"/>
    <w:rsid w:val="00721A82"/>
    <w:rsid w:val="00721D3E"/>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93"/>
    <w:rsid w:val="00742C78"/>
    <w:rsid w:val="00742E38"/>
    <w:rsid w:val="00743346"/>
    <w:rsid w:val="00743444"/>
    <w:rsid w:val="0074373A"/>
    <w:rsid w:val="00743B44"/>
    <w:rsid w:val="0074411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706"/>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DD8"/>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322"/>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5B9"/>
    <w:rsid w:val="009327C1"/>
    <w:rsid w:val="00932A90"/>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6E4"/>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7B1"/>
    <w:rsid w:val="00A533D1"/>
    <w:rsid w:val="00A535EE"/>
    <w:rsid w:val="00A538A3"/>
    <w:rsid w:val="00A53A90"/>
    <w:rsid w:val="00A53F98"/>
    <w:rsid w:val="00A54213"/>
    <w:rsid w:val="00A54ADF"/>
    <w:rsid w:val="00A54BF9"/>
    <w:rsid w:val="00A54E09"/>
    <w:rsid w:val="00A55142"/>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9FF"/>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A061D"/>
    <w:rsid w:val="00CA085C"/>
    <w:rsid w:val="00CA17DE"/>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47AA"/>
    <w:rsid w:val="00CA52AB"/>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B72"/>
    <w:rsid w:val="00CB7CD0"/>
    <w:rsid w:val="00CC0204"/>
    <w:rsid w:val="00CC1095"/>
    <w:rsid w:val="00CC10FB"/>
    <w:rsid w:val="00CC12AC"/>
    <w:rsid w:val="00CC1783"/>
    <w:rsid w:val="00CC1D22"/>
    <w:rsid w:val="00CC20D3"/>
    <w:rsid w:val="00CC2417"/>
    <w:rsid w:val="00CC24DD"/>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043"/>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C4C"/>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D6"/>
    <w:rsid w:val="00D66DE0"/>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0A29"/>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7D7"/>
    <w:rsid w:val="00E04D39"/>
    <w:rsid w:val="00E0517B"/>
    <w:rsid w:val="00E05A0E"/>
    <w:rsid w:val="00E05C21"/>
    <w:rsid w:val="00E05D09"/>
    <w:rsid w:val="00E06D2E"/>
    <w:rsid w:val="00E0719C"/>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EC8"/>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360"/>
    <w:rsid w:val="00E565B7"/>
    <w:rsid w:val="00E56878"/>
    <w:rsid w:val="00E56FBE"/>
    <w:rsid w:val="00E5708F"/>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72A"/>
    <w:rsid w:val="00E668BE"/>
    <w:rsid w:val="00E66C61"/>
    <w:rsid w:val="00E66E62"/>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3D1"/>
    <w:rsid w:val="00EF6415"/>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4D1"/>
    <w:rsid w:val="00F37A6A"/>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23FB"/>
    <w:rsid w:val="00F528F1"/>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791"/>
    <w:rsid w:val="00FD7865"/>
    <w:rsid w:val="00FD7907"/>
    <w:rsid w:val="00FE05C8"/>
    <w:rsid w:val="00FE09D4"/>
    <w:rsid w:val="00FE0BC5"/>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27"/>
      </w:numPr>
    </w:pPr>
  </w:style>
  <w:style w:type="character" w:customStyle="1" w:styleId="FooterChar">
    <w:name w:val="Footer Char"/>
    <w:basedOn w:val="DefaultParagraphFont"/>
    <w:link w:val="Footer"/>
    <w:uiPriority w:val="99"/>
    <w:rsid w:val="00E5708F"/>
    <w:rPr>
      <w:rFonts w:eastAsia="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s\Desktop\3GPP%20RAN1\Tdoc%20Review\RAN1%20%23103e\Docs\R1-2008655.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3F641F-304E-47B4-AEA6-37BF6B919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1622</Words>
  <Characters>8515</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10117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aaa</cp:lastModifiedBy>
  <cp:revision>3</cp:revision>
  <cp:lastPrinted>2007-08-28T02:45:00Z</cp:lastPrinted>
  <dcterms:created xsi:type="dcterms:W3CDTF">2021-04-05T10:42:00Z</dcterms:created>
  <dcterms:modified xsi:type="dcterms:W3CDTF">2021-04-06T17:04:00Z</dcterms:modified>
</cp:coreProperties>
</file>